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A37E8" w14:textId="0E950617" w:rsidR="00DB3066" w:rsidRPr="00935CDD" w:rsidRDefault="00BF57C0" w:rsidP="003B16B4">
      <w:pPr>
        <w:jc w:val="center"/>
        <w:rPr>
          <w:rFonts w:ascii="Times" w:hAnsi="Times"/>
          <w:b/>
          <w:bCs/>
          <w:sz w:val="22"/>
          <w:szCs w:val="22"/>
        </w:rPr>
      </w:pPr>
      <w:r w:rsidRPr="00935CDD">
        <w:rPr>
          <w:rFonts w:ascii="Times" w:hAnsi="Times"/>
          <w:b/>
          <w:bCs/>
          <w:sz w:val="22"/>
          <w:szCs w:val="22"/>
        </w:rPr>
        <w:t>BUSINESS</w:t>
      </w:r>
      <w:r w:rsidR="00DB3066" w:rsidRPr="00935CDD">
        <w:rPr>
          <w:rFonts w:ascii="Times" w:hAnsi="Times"/>
          <w:b/>
          <w:bCs/>
          <w:sz w:val="22"/>
          <w:szCs w:val="22"/>
        </w:rPr>
        <w:t xml:space="preserve"> CONTRACT</w:t>
      </w:r>
    </w:p>
    <w:p w14:paraId="6C40FC78" w14:textId="77777777" w:rsidR="00DB3066" w:rsidRPr="00935CDD" w:rsidRDefault="00DB3066" w:rsidP="003B16B4">
      <w:pPr>
        <w:jc w:val="both"/>
        <w:rPr>
          <w:rFonts w:ascii="Times" w:hAnsi="Times"/>
          <w:b/>
          <w:bCs/>
          <w:sz w:val="22"/>
          <w:szCs w:val="22"/>
        </w:rPr>
      </w:pPr>
    </w:p>
    <w:p w14:paraId="40F5A319" w14:textId="5C6C51A6" w:rsidR="00DB3066" w:rsidRPr="00935CDD" w:rsidRDefault="00DB3066" w:rsidP="003B16B4">
      <w:pPr>
        <w:ind w:firstLine="720"/>
        <w:jc w:val="both"/>
        <w:rPr>
          <w:rFonts w:ascii="Times" w:hAnsi="Times"/>
          <w:sz w:val="22"/>
          <w:szCs w:val="22"/>
        </w:rPr>
      </w:pPr>
      <w:r w:rsidRPr="00935CDD">
        <w:rPr>
          <w:rFonts w:ascii="Times" w:hAnsi="Times"/>
          <w:sz w:val="22"/>
          <w:szCs w:val="22"/>
        </w:rPr>
        <w:t xml:space="preserve">This </w:t>
      </w:r>
      <w:r w:rsidR="00BF57C0" w:rsidRPr="00935CDD">
        <w:rPr>
          <w:rFonts w:ascii="Times" w:hAnsi="Times"/>
          <w:sz w:val="22"/>
          <w:szCs w:val="22"/>
        </w:rPr>
        <w:t>Business</w:t>
      </w:r>
      <w:r w:rsidRPr="00935CDD">
        <w:rPr>
          <w:rFonts w:ascii="Times" w:hAnsi="Times"/>
          <w:sz w:val="22"/>
          <w:szCs w:val="22"/>
        </w:rPr>
        <w:t xml:space="preserve"> Contract is entered into </w:t>
      </w:r>
      <w:r w:rsidR="00B31847" w:rsidRPr="00935CDD">
        <w:rPr>
          <w:rFonts w:ascii="Times" w:hAnsi="Times"/>
          <w:sz w:val="22"/>
          <w:szCs w:val="22"/>
        </w:rPr>
        <w:t xml:space="preserve">as of </w:t>
      </w:r>
      <w:r w:rsidR="00B31847" w:rsidRPr="00935CDD">
        <w:rPr>
          <w:rFonts w:ascii="Times" w:hAnsi="Times"/>
          <w:b/>
          <w:bCs/>
          <w:sz w:val="22"/>
          <w:szCs w:val="22"/>
          <w:highlight w:val="yellow"/>
        </w:rPr>
        <w:t>[DATE OF CONTRACT]</w:t>
      </w:r>
      <w:r w:rsidR="00B31847" w:rsidRPr="00935CDD">
        <w:rPr>
          <w:rFonts w:ascii="Times" w:hAnsi="Times"/>
          <w:sz w:val="22"/>
          <w:szCs w:val="22"/>
        </w:rPr>
        <w:t xml:space="preserve"> (the “Contract”) </w:t>
      </w:r>
      <w:r w:rsidRPr="00935CDD">
        <w:rPr>
          <w:rFonts w:ascii="Times" w:hAnsi="Times"/>
          <w:sz w:val="22"/>
          <w:szCs w:val="22"/>
        </w:rPr>
        <w:t>between </w:t>
      </w:r>
      <w:r w:rsidRPr="00935CDD">
        <w:rPr>
          <w:rFonts w:ascii="Times" w:hAnsi="Times"/>
          <w:sz w:val="22"/>
          <w:szCs w:val="22"/>
          <w:highlight w:val="yellow"/>
        </w:rPr>
        <w:t>[</w:t>
      </w:r>
      <w:r w:rsidR="00B31847" w:rsidRPr="00935CDD">
        <w:rPr>
          <w:rFonts w:ascii="Times" w:hAnsi="Times"/>
          <w:b/>
          <w:bCs/>
          <w:sz w:val="22"/>
          <w:szCs w:val="22"/>
          <w:highlight w:val="yellow"/>
        </w:rPr>
        <w:t>BUSINESS NAME</w:t>
      </w:r>
      <w:r w:rsidRPr="00935CDD">
        <w:rPr>
          <w:rFonts w:ascii="Times" w:hAnsi="Times"/>
          <w:b/>
          <w:bCs/>
          <w:sz w:val="22"/>
          <w:szCs w:val="22"/>
          <w:highlight w:val="yellow"/>
        </w:rPr>
        <w:t>]</w:t>
      </w:r>
      <w:r w:rsidRPr="00935CDD">
        <w:rPr>
          <w:rFonts w:ascii="Times" w:hAnsi="Times"/>
          <w:sz w:val="22"/>
          <w:szCs w:val="22"/>
        </w:rPr>
        <w:t> (“</w:t>
      </w:r>
      <w:r w:rsidR="00B31847" w:rsidRPr="00935CDD">
        <w:rPr>
          <w:rFonts w:ascii="Times" w:hAnsi="Times"/>
          <w:sz w:val="22"/>
          <w:szCs w:val="22"/>
        </w:rPr>
        <w:t>Business</w:t>
      </w:r>
      <w:r w:rsidRPr="00935CDD">
        <w:rPr>
          <w:rFonts w:ascii="Times" w:hAnsi="Times"/>
          <w:sz w:val="22"/>
          <w:szCs w:val="22"/>
        </w:rPr>
        <w:t>”) and </w:t>
      </w:r>
      <w:r w:rsidRPr="00935CDD">
        <w:rPr>
          <w:rFonts w:ascii="Times" w:hAnsi="Times"/>
          <w:b/>
          <w:bCs/>
          <w:sz w:val="22"/>
          <w:szCs w:val="22"/>
          <w:highlight w:val="yellow"/>
        </w:rPr>
        <w:t>[CLIENT NAME]</w:t>
      </w:r>
      <w:r w:rsidRPr="00935CDD">
        <w:rPr>
          <w:rFonts w:ascii="Times" w:hAnsi="Times"/>
          <w:sz w:val="22"/>
          <w:szCs w:val="22"/>
        </w:rPr>
        <w:t> (“Client”)</w:t>
      </w:r>
      <w:r w:rsidR="00B31847" w:rsidRPr="00935CDD">
        <w:rPr>
          <w:rFonts w:ascii="Times" w:hAnsi="Times"/>
          <w:sz w:val="22"/>
          <w:szCs w:val="22"/>
        </w:rPr>
        <w:t xml:space="preserve">, having an address of </w:t>
      </w:r>
      <w:r w:rsidR="00B31847" w:rsidRPr="00935CDD">
        <w:rPr>
          <w:rFonts w:ascii="Times" w:hAnsi="Times"/>
          <w:b/>
          <w:bCs/>
          <w:sz w:val="22"/>
          <w:szCs w:val="22"/>
          <w:highlight w:val="yellow"/>
        </w:rPr>
        <w:t>[CLIENT ADDRESS]</w:t>
      </w:r>
      <w:r w:rsidRPr="00935CDD">
        <w:rPr>
          <w:rFonts w:ascii="Times" w:hAnsi="Times"/>
          <w:sz w:val="22"/>
          <w:szCs w:val="22"/>
        </w:rPr>
        <w:t xml:space="preserve"> (together, “Parties”) and sets forth the agreement between the Parties relating to </w:t>
      </w:r>
      <w:r w:rsidR="00B31847" w:rsidRPr="00935CDD">
        <w:rPr>
          <w:rFonts w:ascii="Times" w:hAnsi="Times"/>
          <w:sz w:val="22"/>
          <w:szCs w:val="22"/>
        </w:rPr>
        <w:t>the following terms and defined in this Contract</w:t>
      </w:r>
      <w:r w:rsidRPr="00935CDD">
        <w:rPr>
          <w:rFonts w:ascii="Times" w:hAnsi="Times"/>
          <w:sz w:val="22"/>
          <w:szCs w:val="22"/>
        </w:rPr>
        <w:t>.</w:t>
      </w:r>
    </w:p>
    <w:p w14:paraId="46D9121B" w14:textId="77777777" w:rsidR="00DB3066" w:rsidRPr="00935CDD" w:rsidRDefault="00DB3066" w:rsidP="003B16B4">
      <w:pPr>
        <w:ind w:firstLine="720"/>
        <w:jc w:val="both"/>
        <w:rPr>
          <w:rFonts w:ascii="Times" w:hAnsi="Times"/>
          <w:sz w:val="22"/>
          <w:szCs w:val="22"/>
        </w:rPr>
      </w:pPr>
    </w:p>
    <w:p w14:paraId="5EDE7830" w14:textId="5F3ADB42" w:rsidR="00DB3066" w:rsidRPr="00935CDD" w:rsidRDefault="00B31847" w:rsidP="003B16B4">
      <w:pPr>
        <w:pStyle w:val="ListParagraph"/>
        <w:numPr>
          <w:ilvl w:val="0"/>
          <w:numId w:val="1"/>
        </w:numPr>
        <w:ind w:left="0" w:firstLine="0"/>
        <w:jc w:val="both"/>
        <w:rPr>
          <w:rFonts w:ascii="Times" w:hAnsi="Times"/>
          <w:sz w:val="22"/>
          <w:szCs w:val="22"/>
        </w:rPr>
      </w:pPr>
      <w:r w:rsidRPr="00935CDD">
        <w:rPr>
          <w:rFonts w:ascii="Times" w:hAnsi="Times"/>
          <w:sz w:val="22"/>
          <w:szCs w:val="22"/>
          <w:u w:val="single"/>
        </w:rPr>
        <w:t>Transaction</w:t>
      </w:r>
      <w:r w:rsidR="00DB3066" w:rsidRPr="00935CDD">
        <w:rPr>
          <w:rFonts w:ascii="Times" w:hAnsi="Times"/>
          <w:sz w:val="22"/>
          <w:szCs w:val="22"/>
          <w:u w:val="single"/>
        </w:rPr>
        <w:t xml:space="preserve"> Details</w:t>
      </w:r>
      <w:r w:rsidR="00DB3066" w:rsidRPr="00935CDD">
        <w:rPr>
          <w:rFonts w:ascii="Times" w:hAnsi="Times"/>
          <w:sz w:val="22"/>
          <w:szCs w:val="22"/>
        </w:rPr>
        <w:t xml:space="preserve">. </w:t>
      </w:r>
      <w:r w:rsidRPr="00935CDD">
        <w:rPr>
          <w:rFonts w:ascii="Times" w:hAnsi="Times"/>
          <w:sz w:val="22"/>
          <w:szCs w:val="22"/>
        </w:rPr>
        <w:t>The Business</w:t>
      </w:r>
      <w:r w:rsidR="00DB3066" w:rsidRPr="00935CDD">
        <w:rPr>
          <w:rFonts w:ascii="Times" w:hAnsi="Times"/>
          <w:sz w:val="22"/>
          <w:szCs w:val="22"/>
        </w:rPr>
        <w:t xml:space="preserve"> </w:t>
      </w:r>
      <w:r w:rsidRPr="00935CDD">
        <w:rPr>
          <w:rFonts w:ascii="Times" w:hAnsi="Times"/>
          <w:sz w:val="22"/>
          <w:szCs w:val="22"/>
        </w:rPr>
        <w:t xml:space="preserve">agrees to </w:t>
      </w:r>
      <w:proofErr w:type="gramStart"/>
      <w:r w:rsidR="00AA0930">
        <w:rPr>
          <w:rFonts w:ascii="Times" w:hAnsi="Times"/>
          <w:sz w:val="22"/>
          <w:szCs w:val="22"/>
        </w:rPr>
        <w:t>provide</w:t>
      </w:r>
      <w:proofErr w:type="gramEnd"/>
      <w:r w:rsidRPr="00935CDD">
        <w:rPr>
          <w:rFonts w:ascii="Times" w:hAnsi="Times"/>
          <w:sz w:val="22"/>
          <w:szCs w:val="22"/>
        </w:rPr>
        <w:t xml:space="preserve"> and the Client </w:t>
      </w:r>
      <w:r w:rsidR="00812453" w:rsidRPr="00935CDD">
        <w:rPr>
          <w:rFonts w:ascii="Times" w:hAnsi="Times"/>
          <w:sz w:val="22"/>
          <w:szCs w:val="22"/>
        </w:rPr>
        <w:t xml:space="preserve">agrees to </w:t>
      </w:r>
      <w:r w:rsidR="00AA0930">
        <w:rPr>
          <w:rFonts w:ascii="Times" w:hAnsi="Times"/>
          <w:sz w:val="22"/>
          <w:szCs w:val="22"/>
        </w:rPr>
        <w:t>retain</w:t>
      </w:r>
      <w:r w:rsidR="00812453" w:rsidRPr="00935CDD">
        <w:rPr>
          <w:rFonts w:ascii="Times" w:hAnsi="Times"/>
          <w:sz w:val="22"/>
          <w:szCs w:val="22"/>
        </w:rPr>
        <w:t xml:space="preserve">, the following </w:t>
      </w:r>
      <w:r w:rsidR="00AA0930">
        <w:rPr>
          <w:rFonts w:ascii="Times" w:hAnsi="Times"/>
          <w:sz w:val="22"/>
          <w:szCs w:val="22"/>
        </w:rPr>
        <w:t>services</w:t>
      </w:r>
      <w:r w:rsidR="00136723">
        <w:rPr>
          <w:rFonts w:ascii="Times" w:hAnsi="Times"/>
          <w:sz w:val="22"/>
          <w:szCs w:val="22"/>
        </w:rPr>
        <w:t xml:space="preserve"> </w:t>
      </w:r>
      <w:r w:rsidR="00812453" w:rsidRPr="00935CDD">
        <w:rPr>
          <w:rFonts w:ascii="Times" w:hAnsi="Times"/>
          <w:sz w:val="22"/>
          <w:szCs w:val="22"/>
        </w:rPr>
        <w:t>(the “</w:t>
      </w:r>
      <w:r w:rsidR="00AA0930">
        <w:rPr>
          <w:rFonts w:ascii="Times" w:hAnsi="Times"/>
          <w:sz w:val="22"/>
          <w:szCs w:val="22"/>
        </w:rPr>
        <w:t>Services</w:t>
      </w:r>
      <w:r w:rsidR="00812453" w:rsidRPr="00935CDD">
        <w:rPr>
          <w:rFonts w:ascii="Times" w:hAnsi="Times"/>
          <w:sz w:val="22"/>
          <w:szCs w:val="22"/>
        </w:rPr>
        <w:t>”)</w:t>
      </w:r>
      <w:r w:rsidR="00DB3066" w:rsidRPr="00935CDD">
        <w:rPr>
          <w:rFonts w:ascii="Times" w:hAnsi="Times"/>
          <w:sz w:val="22"/>
          <w:szCs w:val="22"/>
        </w:rPr>
        <w:t xml:space="preserve"> </w:t>
      </w:r>
      <w:r w:rsidR="00AA0930">
        <w:rPr>
          <w:rFonts w:ascii="Times" w:hAnsi="Times"/>
          <w:sz w:val="22"/>
          <w:szCs w:val="22"/>
        </w:rPr>
        <w:t xml:space="preserve">to be performed by Business </w:t>
      </w:r>
      <w:r w:rsidR="00812453" w:rsidRPr="00935CDD">
        <w:rPr>
          <w:rFonts w:ascii="Times" w:hAnsi="Times"/>
          <w:sz w:val="22"/>
          <w:szCs w:val="22"/>
        </w:rPr>
        <w:t>in accordance of the terms and conditions of this Contract.</w:t>
      </w:r>
    </w:p>
    <w:p w14:paraId="3E35A1A5" w14:textId="5C0014D0" w:rsidR="00812453" w:rsidRPr="00935CDD" w:rsidRDefault="00812453" w:rsidP="00812453">
      <w:pPr>
        <w:pStyle w:val="ListParagraph"/>
        <w:numPr>
          <w:ilvl w:val="1"/>
          <w:numId w:val="1"/>
        </w:numPr>
        <w:jc w:val="both"/>
        <w:rPr>
          <w:rFonts w:ascii="Times" w:hAnsi="Times"/>
          <w:b/>
          <w:bCs/>
          <w:sz w:val="22"/>
          <w:szCs w:val="22"/>
          <w:highlight w:val="yellow"/>
        </w:rPr>
      </w:pPr>
      <w:r w:rsidRPr="00935CDD">
        <w:rPr>
          <w:rFonts w:ascii="Times" w:hAnsi="Times"/>
          <w:sz w:val="22"/>
          <w:szCs w:val="22"/>
          <w:u w:val="single"/>
        </w:rPr>
        <w:t xml:space="preserve">Definition of the </w:t>
      </w:r>
      <w:r w:rsidR="00AA0930">
        <w:rPr>
          <w:rFonts w:ascii="Times" w:hAnsi="Times"/>
          <w:sz w:val="22"/>
          <w:szCs w:val="22"/>
          <w:u w:val="single"/>
        </w:rPr>
        <w:t>Services</w:t>
      </w:r>
      <w:r w:rsidRPr="00935CDD">
        <w:rPr>
          <w:rFonts w:ascii="Times" w:hAnsi="Times"/>
          <w:sz w:val="22"/>
          <w:szCs w:val="22"/>
        </w:rPr>
        <w:t xml:space="preserve">. </w:t>
      </w:r>
      <w:r w:rsidR="00661F3A" w:rsidRPr="00935CDD">
        <w:rPr>
          <w:rFonts w:ascii="Times" w:hAnsi="Times"/>
          <w:sz w:val="22"/>
          <w:szCs w:val="22"/>
        </w:rPr>
        <w:t xml:space="preserve">The Business shall provide </w:t>
      </w:r>
      <w:r w:rsidR="00661F3A" w:rsidRPr="00935CDD">
        <w:rPr>
          <w:rFonts w:ascii="Times" w:hAnsi="Times"/>
          <w:b/>
          <w:bCs/>
          <w:sz w:val="22"/>
          <w:szCs w:val="22"/>
          <w:highlight w:val="yellow"/>
        </w:rPr>
        <w:t xml:space="preserve">[DETAILED DESCRIPTION OF </w:t>
      </w:r>
      <w:r w:rsidR="00AA0930">
        <w:rPr>
          <w:rFonts w:ascii="Times" w:hAnsi="Times"/>
          <w:b/>
          <w:bCs/>
          <w:sz w:val="22"/>
          <w:szCs w:val="22"/>
          <w:highlight w:val="yellow"/>
        </w:rPr>
        <w:t>SERVICES TO BE PERFORMED</w:t>
      </w:r>
      <w:r w:rsidR="00661F3A" w:rsidRPr="00935CDD">
        <w:rPr>
          <w:rFonts w:ascii="Times" w:hAnsi="Times"/>
          <w:b/>
          <w:bCs/>
          <w:sz w:val="22"/>
          <w:szCs w:val="22"/>
          <w:highlight w:val="yellow"/>
        </w:rPr>
        <w:t>].</w:t>
      </w:r>
    </w:p>
    <w:p w14:paraId="42EA535A" w14:textId="77777777" w:rsidR="00DB3066" w:rsidRPr="00935CDD" w:rsidRDefault="00DB3066" w:rsidP="003B16B4">
      <w:pPr>
        <w:pStyle w:val="ListParagraph"/>
        <w:ind w:left="0"/>
        <w:jc w:val="both"/>
        <w:rPr>
          <w:rFonts w:ascii="Times" w:hAnsi="Times"/>
          <w:sz w:val="22"/>
          <w:szCs w:val="22"/>
        </w:rPr>
      </w:pPr>
    </w:p>
    <w:p w14:paraId="72D6E21D" w14:textId="12D525C1" w:rsidR="003B16B4" w:rsidRPr="00935CDD" w:rsidRDefault="00AA0930" w:rsidP="003B16B4">
      <w:pPr>
        <w:pStyle w:val="ListParagraph"/>
        <w:numPr>
          <w:ilvl w:val="0"/>
          <w:numId w:val="1"/>
        </w:numPr>
        <w:ind w:left="0" w:firstLine="360"/>
        <w:jc w:val="both"/>
        <w:rPr>
          <w:rFonts w:ascii="Times" w:hAnsi="Times"/>
          <w:sz w:val="22"/>
          <w:szCs w:val="22"/>
        </w:rPr>
      </w:pPr>
      <w:r>
        <w:rPr>
          <w:rFonts w:ascii="Times" w:hAnsi="Times"/>
          <w:sz w:val="22"/>
          <w:szCs w:val="22"/>
          <w:u w:val="single"/>
        </w:rPr>
        <w:t>Service</w:t>
      </w:r>
      <w:r w:rsidR="00766EF7" w:rsidRPr="00935CDD">
        <w:rPr>
          <w:rFonts w:ascii="Times" w:hAnsi="Times"/>
          <w:sz w:val="22"/>
          <w:szCs w:val="22"/>
          <w:u w:val="single"/>
        </w:rPr>
        <w:t xml:space="preserve"> Standards</w:t>
      </w:r>
      <w:r w:rsidR="0063785C" w:rsidRPr="00935CDD">
        <w:rPr>
          <w:rFonts w:ascii="Times" w:hAnsi="Times"/>
          <w:sz w:val="22"/>
          <w:szCs w:val="22"/>
        </w:rPr>
        <w:t xml:space="preserve">.  </w:t>
      </w:r>
      <w:r w:rsidR="006B4BE8" w:rsidRPr="00935CDD">
        <w:rPr>
          <w:rFonts w:ascii="Times" w:hAnsi="Times"/>
          <w:sz w:val="22"/>
          <w:szCs w:val="22"/>
        </w:rPr>
        <w:t xml:space="preserve">The </w:t>
      </w:r>
      <w:r>
        <w:rPr>
          <w:rFonts w:ascii="Times" w:hAnsi="Times"/>
          <w:sz w:val="22"/>
          <w:szCs w:val="22"/>
        </w:rPr>
        <w:t>Services provided</w:t>
      </w:r>
      <w:r w:rsidR="006B4BE8" w:rsidRPr="00935CDD">
        <w:rPr>
          <w:rFonts w:ascii="Times" w:hAnsi="Times"/>
          <w:sz w:val="22"/>
          <w:szCs w:val="22"/>
        </w:rPr>
        <w:t xml:space="preserve"> shall comply with the Business’ standards</w:t>
      </w:r>
      <w:r w:rsidR="00136723">
        <w:rPr>
          <w:rFonts w:ascii="Times" w:hAnsi="Times"/>
          <w:sz w:val="22"/>
          <w:szCs w:val="22"/>
        </w:rPr>
        <w:t xml:space="preserve">, </w:t>
      </w:r>
      <w:r w:rsidR="006B4BE8" w:rsidRPr="00935CDD">
        <w:rPr>
          <w:rFonts w:ascii="Times" w:hAnsi="Times"/>
          <w:sz w:val="22"/>
          <w:szCs w:val="22"/>
        </w:rPr>
        <w:t xml:space="preserve">quotation </w:t>
      </w:r>
      <w:r w:rsidR="00136723">
        <w:rPr>
          <w:rFonts w:ascii="Times" w:hAnsi="Times"/>
          <w:sz w:val="22"/>
          <w:szCs w:val="22"/>
        </w:rPr>
        <w:t xml:space="preserve">and expectations </w:t>
      </w:r>
      <w:r w:rsidR="006B4BE8" w:rsidRPr="00935CDD">
        <w:rPr>
          <w:rFonts w:ascii="Times" w:hAnsi="Times"/>
          <w:sz w:val="22"/>
          <w:szCs w:val="22"/>
        </w:rPr>
        <w:t xml:space="preserve">as </w:t>
      </w:r>
      <w:r>
        <w:rPr>
          <w:rFonts w:ascii="Times" w:hAnsi="Times"/>
          <w:sz w:val="22"/>
          <w:szCs w:val="22"/>
        </w:rPr>
        <w:t>detailed</w:t>
      </w:r>
      <w:r w:rsidR="006B4BE8" w:rsidRPr="00935CDD">
        <w:rPr>
          <w:rFonts w:ascii="Times" w:hAnsi="Times"/>
          <w:sz w:val="22"/>
          <w:szCs w:val="22"/>
        </w:rPr>
        <w:t xml:space="preserve"> to Client</w:t>
      </w:r>
      <w:r w:rsidR="00DB3066" w:rsidRPr="00935CDD">
        <w:rPr>
          <w:rFonts w:ascii="Times" w:hAnsi="Times"/>
          <w:sz w:val="22"/>
          <w:szCs w:val="22"/>
        </w:rPr>
        <w:t>.</w:t>
      </w:r>
    </w:p>
    <w:p w14:paraId="252E167D" w14:textId="77777777" w:rsidR="00811383" w:rsidRPr="00AA0930" w:rsidRDefault="00811383" w:rsidP="00AA0930">
      <w:pPr>
        <w:rPr>
          <w:rFonts w:ascii="Times" w:hAnsi="Times"/>
          <w:sz w:val="22"/>
          <w:szCs w:val="22"/>
        </w:rPr>
      </w:pPr>
    </w:p>
    <w:p w14:paraId="5951D2A4" w14:textId="5C5BCBCA" w:rsidR="00811383" w:rsidRPr="00935CDD" w:rsidRDefault="00DB3066" w:rsidP="003B16B4">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Payment Terms</w:t>
      </w:r>
      <w:r w:rsidR="0063785C" w:rsidRPr="00935CDD">
        <w:rPr>
          <w:rFonts w:ascii="Times" w:hAnsi="Times"/>
          <w:sz w:val="22"/>
          <w:szCs w:val="22"/>
        </w:rPr>
        <w:t xml:space="preserve">. </w:t>
      </w:r>
      <w:r w:rsidRPr="00935CDD">
        <w:rPr>
          <w:rFonts w:ascii="Times" w:hAnsi="Times"/>
          <w:sz w:val="22"/>
          <w:szCs w:val="22"/>
        </w:rPr>
        <w:t xml:space="preserve">In exchange for the </w:t>
      </w:r>
      <w:r w:rsidR="00AA0930">
        <w:rPr>
          <w:rFonts w:ascii="Times" w:hAnsi="Times"/>
          <w:sz w:val="22"/>
          <w:szCs w:val="22"/>
        </w:rPr>
        <w:t>Services</w:t>
      </w:r>
      <w:r w:rsidRPr="00935CDD">
        <w:rPr>
          <w:rFonts w:ascii="Times" w:hAnsi="Times"/>
          <w:sz w:val="22"/>
          <w:szCs w:val="22"/>
        </w:rPr>
        <w:t xml:space="preserve"> </w:t>
      </w:r>
      <w:r w:rsidR="00AA0930">
        <w:rPr>
          <w:rFonts w:ascii="Times" w:hAnsi="Times"/>
          <w:sz w:val="22"/>
          <w:szCs w:val="22"/>
        </w:rPr>
        <w:t xml:space="preserve">performed </w:t>
      </w:r>
      <w:r w:rsidR="00D10E79" w:rsidRPr="00935CDD">
        <w:rPr>
          <w:rFonts w:ascii="Times" w:hAnsi="Times"/>
          <w:sz w:val="22"/>
          <w:szCs w:val="22"/>
        </w:rPr>
        <w:t>by</w:t>
      </w:r>
      <w:r w:rsidRPr="00935CDD">
        <w:rPr>
          <w:rFonts w:ascii="Times" w:hAnsi="Times"/>
          <w:sz w:val="22"/>
          <w:szCs w:val="22"/>
        </w:rPr>
        <w:t xml:space="preserve"> </w:t>
      </w:r>
      <w:r w:rsidR="00BA4B6A" w:rsidRPr="00935CDD">
        <w:rPr>
          <w:rFonts w:ascii="Times" w:hAnsi="Times"/>
          <w:sz w:val="22"/>
          <w:szCs w:val="22"/>
        </w:rPr>
        <w:t>Business</w:t>
      </w:r>
      <w:r w:rsidRPr="00935CDD">
        <w:rPr>
          <w:rFonts w:ascii="Times" w:hAnsi="Times"/>
          <w:sz w:val="22"/>
          <w:szCs w:val="22"/>
        </w:rPr>
        <w:t xml:space="preserve"> as specified in this Contract</w:t>
      </w:r>
      <w:r w:rsidR="00D10E79" w:rsidRPr="00935CDD">
        <w:rPr>
          <w:rFonts w:ascii="Times" w:hAnsi="Times"/>
          <w:sz w:val="22"/>
          <w:szCs w:val="22"/>
        </w:rPr>
        <w:t xml:space="preserve"> to Client</w:t>
      </w:r>
      <w:r w:rsidRPr="00935CDD">
        <w:rPr>
          <w:rFonts w:ascii="Times" w:hAnsi="Times"/>
          <w:sz w:val="22"/>
          <w:szCs w:val="22"/>
        </w:rPr>
        <w:t xml:space="preserve">, Client will pay to </w:t>
      </w:r>
      <w:r w:rsidR="00D10E79" w:rsidRPr="00935CDD">
        <w:rPr>
          <w:rFonts w:ascii="Times" w:hAnsi="Times"/>
          <w:sz w:val="22"/>
          <w:szCs w:val="22"/>
        </w:rPr>
        <w:t>Business</w:t>
      </w:r>
      <w:r w:rsidRPr="00935CDD">
        <w:rPr>
          <w:rFonts w:ascii="Times" w:hAnsi="Times"/>
          <w:sz w:val="22"/>
          <w:szCs w:val="22"/>
        </w:rPr>
        <w:t xml:space="preserve"> $</w:t>
      </w:r>
      <w:r w:rsidR="00811383" w:rsidRPr="00935CDD">
        <w:rPr>
          <w:rFonts w:ascii="Times" w:hAnsi="Times"/>
          <w:sz w:val="22"/>
          <w:szCs w:val="22"/>
          <w:highlight w:val="yellow"/>
        </w:rPr>
        <w:t>____</w:t>
      </w:r>
      <w:r w:rsidR="00AA0930">
        <w:rPr>
          <w:rFonts w:ascii="Times" w:hAnsi="Times"/>
          <w:sz w:val="22"/>
          <w:szCs w:val="22"/>
        </w:rPr>
        <w:t xml:space="preserve"> per hour or a </w:t>
      </w:r>
      <w:r w:rsidR="00AA0930" w:rsidRPr="00AA0930">
        <w:rPr>
          <w:rFonts w:ascii="Times" w:hAnsi="Times"/>
          <w:sz w:val="22"/>
          <w:szCs w:val="22"/>
          <w:highlight w:val="yellow"/>
        </w:rPr>
        <w:t>$____</w:t>
      </w:r>
      <w:r w:rsidR="00AA0930">
        <w:rPr>
          <w:rFonts w:ascii="Times" w:hAnsi="Times"/>
          <w:sz w:val="22"/>
          <w:szCs w:val="22"/>
        </w:rPr>
        <w:t xml:space="preserve"> as a per occurrence flat rate.</w:t>
      </w:r>
    </w:p>
    <w:p w14:paraId="330AC8E0" w14:textId="77777777" w:rsidR="00811383" w:rsidRPr="00935CDD" w:rsidRDefault="00811383" w:rsidP="00811383">
      <w:pPr>
        <w:pStyle w:val="ListParagraph"/>
        <w:rPr>
          <w:rFonts w:ascii="Times" w:hAnsi="Times"/>
          <w:sz w:val="22"/>
          <w:szCs w:val="22"/>
        </w:rPr>
      </w:pPr>
    </w:p>
    <w:p w14:paraId="27FCD423" w14:textId="45586F25" w:rsidR="00DB3066" w:rsidRPr="00935CDD" w:rsidRDefault="00D10E79" w:rsidP="00811383">
      <w:pPr>
        <w:pStyle w:val="ListParagraph"/>
        <w:numPr>
          <w:ilvl w:val="1"/>
          <w:numId w:val="1"/>
        </w:numPr>
        <w:jc w:val="both"/>
        <w:rPr>
          <w:rFonts w:ascii="Times" w:hAnsi="Times"/>
          <w:sz w:val="22"/>
          <w:szCs w:val="22"/>
        </w:rPr>
      </w:pPr>
      <w:r w:rsidRPr="00935CDD">
        <w:rPr>
          <w:rFonts w:ascii="Times" w:hAnsi="Times"/>
          <w:sz w:val="22"/>
          <w:szCs w:val="22"/>
        </w:rPr>
        <w:t xml:space="preserve">Business shall provide </w:t>
      </w:r>
      <w:r w:rsidRPr="00935CDD">
        <w:rPr>
          <w:rFonts w:ascii="Times" w:hAnsi="Times"/>
          <w:sz w:val="22"/>
          <w:szCs w:val="22"/>
          <w:highlight w:val="yellow"/>
        </w:rPr>
        <w:t xml:space="preserve">[no discounts to Client </w:t>
      </w:r>
      <w:r w:rsidRPr="00935CDD">
        <w:rPr>
          <w:rFonts w:ascii="Times" w:hAnsi="Times"/>
          <w:b/>
          <w:bCs/>
          <w:i/>
          <w:iCs/>
          <w:sz w:val="22"/>
          <w:szCs w:val="22"/>
          <w:highlight w:val="yellow"/>
        </w:rPr>
        <w:t>OR</w:t>
      </w:r>
      <w:r w:rsidRPr="00935CDD">
        <w:rPr>
          <w:rFonts w:ascii="Times" w:hAnsi="Times"/>
          <w:sz w:val="22"/>
          <w:szCs w:val="22"/>
          <w:highlight w:val="yellow"/>
        </w:rPr>
        <w:t xml:space="preserve"> a discount to Client if total bill is paid within ___ days]</w:t>
      </w:r>
      <w:r w:rsidRPr="00935CDD">
        <w:rPr>
          <w:rFonts w:ascii="Times" w:hAnsi="Times"/>
          <w:sz w:val="22"/>
          <w:szCs w:val="22"/>
        </w:rPr>
        <w:t xml:space="preserve"> for the Product</w:t>
      </w:r>
      <w:r w:rsidR="00DB3066" w:rsidRPr="00935CDD">
        <w:rPr>
          <w:rFonts w:ascii="Times" w:hAnsi="Times"/>
          <w:sz w:val="22"/>
          <w:szCs w:val="22"/>
        </w:rPr>
        <w:t>.</w:t>
      </w:r>
    </w:p>
    <w:p w14:paraId="6CACAF36" w14:textId="3CFF339C" w:rsidR="00D10E79" w:rsidRPr="00935CDD" w:rsidRDefault="00D10E79" w:rsidP="00811383">
      <w:pPr>
        <w:pStyle w:val="ListParagraph"/>
        <w:numPr>
          <w:ilvl w:val="1"/>
          <w:numId w:val="1"/>
        </w:numPr>
        <w:jc w:val="both"/>
        <w:rPr>
          <w:rFonts w:ascii="Times" w:hAnsi="Times"/>
          <w:sz w:val="22"/>
          <w:szCs w:val="22"/>
        </w:rPr>
      </w:pPr>
      <w:r w:rsidRPr="00935CDD">
        <w:rPr>
          <w:rFonts w:ascii="Times" w:hAnsi="Times"/>
          <w:sz w:val="22"/>
          <w:szCs w:val="22"/>
        </w:rPr>
        <w:t xml:space="preserve">If any invoice is not paid within 7 days of the date when due, then there shall be a late fee of </w:t>
      </w:r>
      <w:r w:rsidRPr="00AA0930">
        <w:rPr>
          <w:rFonts w:ascii="Times" w:hAnsi="Times"/>
          <w:sz w:val="22"/>
          <w:szCs w:val="22"/>
          <w:highlight w:val="yellow"/>
        </w:rPr>
        <w:t>$____</w:t>
      </w:r>
      <w:r w:rsidRPr="00935CDD">
        <w:rPr>
          <w:rFonts w:ascii="Times" w:hAnsi="Times"/>
          <w:sz w:val="22"/>
          <w:szCs w:val="22"/>
        </w:rPr>
        <w:t xml:space="preserve"> added to the invoice.</w:t>
      </w:r>
    </w:p>
    <w:p w14:paraId="256BC303" w14:textId="3D959844" w:rsidR="00D10E79" w:rsidRPr="00935CDD" w:rsidRDefault="00D10E79" w:rsidP="00811383">
      <w:pPr>
        <w:pStyle w:val="ListParagraph"/>
        <w:numPr>
          <w:ilvl w:val="1"/>
          <w:numId w:val="1"/>
        </w:numPr>
        <w:jc w:val="both"/>
        <w:rPr>
          <w:rFonts w:ascii="Times" w:hAnsi="Times"/>
          <w:sz w:val="22"/>
          <w:szCs w:val="22"/>
        </w:rPr>
      </w:pPr>
      <w:r w:rsidRPr="00935CDD">
        <w:rPr>
          <w:rFonts w:ascii="Times" w:hAnsi="Times"/>
          <w:sz w:val="22"/>
          <w:szCs w:val="22"/>
        </w:rPr>
        <w:t xml:space="preserve">In addition to any other remedy provided under applicable law, if Client </w:t>
      </w:r>
      <w:r w:rsidR="00236021" w:rsidRPr="00935CDD">
        <w:rPr>
          <w:rFonts w:ascii="Times" w:hAnsi="Times"/>
          <w:sz w:val="22"/>
          <w:szCs w:val="22"/>
        </w:rPr>
        <w:t xml:space="preserve">fails to pay an overdue and outstanding balance </w:t>
      </w:r>
      <w:r w:rsidRPr="00935CDD">
        <w:rPr>
          <w:rFonts w:ascii="Times" w:hAnsi="Times"/>
          <w:sz w:val="22"/>
          <w:szCs w:val="22"/>
        </w:rPr>
        <w:t xml:space="preserve">for the </w:t>
      </w:r>
      <w:r w:rsidR="00AA0930">
        <w:rPr>
          <w:rFonts w:ascii="Times" w:hAnsi="Times"/>
          <w:sz w:val="22"/>
          <w:szCs w:val="22"/>
        </w:rPr>
        <w:t>Services</w:t>
      </w:r>
      <w:r w:rsidRPr="00935CDD">
        <w:rPr>
          <w:rFonts w:ascii="Times" w:hAnsi="Times"/>
          <w:sz w:val="22"/>
          <w:szCs w:val="22"/>
        </w:rPr>
        <w:t xml:space="preserve"> </w:t>
      </w:r>
      <w:r w:rsidR="00AA0930">
        <w:rPr>
          <w:rFonts w:ascii="Times" w:hAnsi="Times"/>
          <w:sz w:val="22"/>
          <w:szCs w:val="22"/>
        </w:rPr>
        <w:t xml:space="preserve">performed </w:t>
      </w:r>
      <w:r w:rsidR="00236021" w:rsidRPr="00935CDD">
        <w:rPr>
          <w:rFonts w:ascii="Times" w:hAnsi="Times"/>
          <w:sz w:val="22"/>
          <w:szCs w:val="22"/>
        </w:rPr>
        <w:t xml:space="preserve">after </w:t>
      </w:r>
      <w:r w:rsidR="00AA0930">
        <w:rPr>
          <w:rFonts w:ascii="Times" w:hAnsi="Times"/>
          <w:sz w:val="22"/>
          <w:szCs w:val="22"/>
        </w:rPr>
        <w:t>10</w:t>
      </w:r>
      <w:r w:rsidR="00236021" w:rsidRPr="00935CDD">
        <w:rPr>
          <w:rFonts w:ascii="Times" w:hAnsi="Times"/>
          <w:sz w:val="22"/>
          <w:szCs w:val="22"/>
        </w:rPr>
        <w:t xml:space="preserve"> days, the Business may consider Client in material breach, terminate this Contract and pursue all methods to recoup any monies owed plus interest.</w:t>
      </w:r>
    </w:p>
    <w:p w14:paraId="25272FEA" w14:textId="77777777" w:rsidR="00985DF4" w:rsidRPr="00AA0930" w:rsidRDefault="00985DF4" w:rsidP="00AA0930">
      <w:pPr>
        <w:rPr>
          <w:rFonts w:ascii="Times" w:hAnsi="Times"/>
          <w:sz w:val="22"/>
          <w:szCs w:val="22"/>
        </w:rPr>
      </w:pPr>
      <w:bookmarkStart w:id="0" w:name="_GoBack"/>
      <w:bookmarkEnd w:id="0"/>
    </w:p>
    <w:p w14:paraId="5B0D11ED" w14:textId="7416DDB2" w:rsidR="00985DF4" w:rsidRPr="00935CDD" w:rsidRDefault="00DB3066" w:rsidP="0096553C">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Cancellation</w:t>
      </w:r>
      <w:r w:rsidR="00C626FE" w:rsidRPr="00935CDD">
        <w:rPr>
          <w:rFonts w:ascii="Times" w:hAnsi="Times"/>
          <w:sz w:val="22"/>
          <w:szCs w:val="22"/>
        </w:rPr>
        <w:t xml:space="preserve">. </w:t>
      </w:r>
      <w:r w:rsidRPr="00935CDD">
        <w:rPr>
          <w:rFonts w:ascii="Times" w:hAnsi="Times"/>
          <w:sz w:val="22"/>
          <w:szCs w:val="22"/>
        </w:rPr>
        <w:t xml:space="preserve">If the Client </w:t>
      </w:r>
      <w:r w:rsidR="00EA5442" w:rsidRPr="00935CDD">
        <w:rPr>
          <w:rFonts w:ascii="Times" w:hAnsi="Times"/>
          <w:sz w:val="22"/>
          <w:szCs w:val="22"/>
        </w:rPr>
        <w:t>wishes to cancel this Contract</w:t>
      </w:r>
      <w:r w:rsidRPr="00935CDD">
        <w:rPr>
          <w:rFonts w:ascii="Times" w:hAnsi="Times"/>
          <w:sz w:val="22"/>
          <w:szCs w:val="22"/>
        </w:rPr>
        <w:t xml:space="preserve">, Client must provide written notice to </w:t>
      </w:r>
      <w:r w:rsidR="00D10E79" w:rsidRPr="00935CDD">
        <w:rPr>
          <w:rFonts w:ascii="Times" w:hAnsi="Times"/>
          <w:sz w:val="22"/>
          <w:szCs w:val="22"/>
        </w:rPr>
        <w:t>Business</w:t>
      </w:r>
      <w:r w:rsidRPr="00935CDD">
        <w:rPr>
          <w:rFonts w:ascii="Times" w:hAnsi="Times"/>
          <w:sz w:val="22"/>
          <w:szCs w:val="22"/>
        </w:rPr>
        <w:t xml:space="preserve"> along with </w:t>
      </w:r>
      <w:r w:rsidR="00EA5442" w:rsidRPr="00935CDD">
        <w:rPr>
          <w:rFonts w:ascii="Times" w:hAnsi="Times"/>
          <w:sz w:val="22"/>
          <w:szCs w:val="22"/>
        </w:rPr>
        <w:t>a cancellation fee of $100.00 plus any incidental fees, taxes or costs incurred by Business</w:t>
      </w:r>
      <w:r w:rsidRPr="00935CDD">
        <w:rPr>
          <w:rFonts w:ascii="Times" w:hAnsi="Times"/>
          <w:sz w:val="22"/>
          <w:szCs w:val="22"/>
        </w:rPr>
        <w:t>.</w:t>
      </w:r>
      <w:r w:rsidR="00C626FE" w:rsidRPr="00935CDD">
        <w:rPr>
          <w:rFonts w:ascii="Times" w:hAnsi="Times"/>
          <w:sz w:val="22"/>
          <w:szCs w:val="22"/>
        </w:rPr>
        <w:t xml:space="preserve"> </w:t>
      </w:r>
    </w:p>
    <w:p w14:paraId="05F96621" w14:textId="77777777" w:rsidR="006A6343" w:rsidRPr="00935CDD" w:rsidRDefault="006A6343" w:rsidP="00EA5442">
      <w:pPr>
        <w:rPr>
          <w:rFonts w:ascii="Times" w:hAnsi="Times"/>
          <w:sz w:val="22"/>
          <w:szCs w:val="22"/>
        </w:rPr>
      </w:pPr>
    </w:p>
    <w:p w14:paraId="0C3618FD" w14:textId="533A70E7" w:rsidR="006A6343" w:rsidRPr="00935CDD" w:rsidRDefault="00DB3066" w:rsidP="003B16B4">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Limitation of Remedies</w:t>
      </w:r>
      <w:r w:rsidR="006A6343" w:rsidRPr="00935CDD">
        <w:rPr>
          <w:rFonts w:ascii="Times" w:hAnsi="Times"/>
          <w:sz w:val="22"/>
          <w:szCs w:val="22"/>
        </w:rPr>
        <w:t xml:space="preserve">. </w:t>
      </w:r>
      <w:r w:rsidRPr="00935CDD">
        <w:rPr>
          <w:rFonts w:ascii="Times" w:hAnsi="Times"/>
          <w:sz w:val="22"/>
          <w:szCs w:val="22"/>
        </w:rPr>
        <w:t xml:space="preserve">If </w:t>
      </w:r>
      <w:r w:rsidR="00D10E79" w:rsidRPr="00935CDD">
        <w:rPr>
          <w:rFonts w:ascii="Times" w:hAnsi="Times"/>
          <w:sz w:val="22"/>
          <w:szCs w:val="22"/>
        </w:rPr>
        <w:t>Business</w:t>
      </w:r>
      <w:r w:rsidRPr="00935CDD">
        <w:rPr>
          <w:rFonts w:ascii="Times" w:hAnsi="Times"/>
          <w:sz w:val="22"/>
          <w:szCs w:val="22"/>
        </w:rPr>
        <w:t xml:space="preserve"> cannot fulfill its obligations under this Contract for reasons outside of its control, </w:t>
      </w:r>
      <w:r w:rsidR="00D10E79" w:rsidRPr="00935CDD">
        <w:rPr>
          <w:rFonts w:ascii="Times" w:hAnsi="Times"/>
          <w:sz w:val="22"/>
          <w:szCs w:val="22"/>
        </w:rPr>
        <w:t>Business</w:t>
      </w:r>
      <w:r w:rsidRPr="00935CDD">
        <w:rPr>
          <w:rFonts w:ascii="Times" w:hAnsi="Times"/>
          <w:sz w:val="22"/>
          <w:szCs w:val="22"/>
        </w:rPr>
        <w:t xml:space="preserve"> may locate and retain a replacement company at no additional cost to Client, or refund Client’s money in full. </w:t>
      </w:r>
      <w:r w:rsidR="00D10E79" w:rsidRPr="00935CDD">
        <w:rPr>
          <w:rFonts w:ascii="Times" w:hAnsi="Times"/>
          <w:sz w:val="22"/>
          <w:szCs w:val="22"/>
        </w:rPr>
        <w:t>Business</w:t>
      </w:r>
      <w:r w:rsidRPr="00935CDD">
        <w:rPr>
          <w:rFonts w:ascii="Times" w:hAnsi="Times"/>
          <w:sz w:val="22"/>
          <w:szCs w:val="22"/>
        </w:rPr>
        <w:t xml:space="preserve"> will not be responsible for any additional damages or compensation under these circumstances.</w:t>
      </w:r>
    </w:p>
    <w:p w14:paraId="126956E3" w14:textId="77777777" w:rsidR="006A6343" w:rsidRPr="00935CDD" w:rsidRDefault="006A6343" w:rsidP="006A6343">
      <w:pPr>
        <w:pStyle w:val="ListParagraph"/>
        <w:rPr>
          <w:rFonts w:ascii="Times" w:hAnsi="Times"/>
          <w:sz w:val="22"/>
          <w:szCs w:val="22"/>
        </w:rPr>
      </w:pPr>
    </w:p>
    <w:p w14:paraId="4771BAF9" w14:textId="040A3BD7" w:rsidR="006A6343" w:rsidRPr="00935CDD" w:rsidRDefault="00DB3066" w:rsidP="003B16B4">
      <w:pPr>
        <w:pStyle w:val="ListParagraph"/>
        <w:numPr>
          <w:ilvl w:val="0"/>
          <w:numId w:val="1"/>
        </w:numPr>
        <w:ind w:left="0" w:firstLine="360"/>
        <w:jc w:val="both"/>
        <w:rPr>
          <w:rFonts w:ascii="Times" w:hAnsi="Times"/>
          <w:sz w:val="22"/>
          <w:szCs w:val="22"/>
        </w:rPr>
      </w:pPr>
      <w:r w:rsidRPr="00935CDD">
        <w:rPr>
          <w:rFonts w:ascii="Times" w:hAnsi="Times"/>
          <w:sz w:val="22"/>
          <w:szCs w:val="22"/>
          <w:u w:val="single"/>
        </w:rPr>
        <w:t>Resolution of Disputes</w:t>
      </w:r>
      <w:r w:rsidR="006A6343" w:rsidRPr="00935CDD">
        <w:rPr>
          <w:rFonts w:ascii="Times" w:hAnsi="Times"/>
          <w:sz w:val="22"/>
          <w:szCs w:val="22"/>
        </w:rPr>
        <w:t xml:space="preserve">. </w:t>
      </w:r>
      <w:r w:rsidRPr="00935CDD">
        <w:rPr>
          <w:rFonts w:ascii="Times" w:hAnsi="Times"/>
          <w:sz w:val="22"/>
          <w:szCs w:val="22"/>
        </w:rPr>
        <w:t xml:space="preserve">The Parties agree to not post any negative information about the other arising out of this Contract on any online forum or website without providing advance written notice of the intended content </w:t>
      </w:r>
      <w:proofErr w:type="gramStart"/>
      <w:r w:rsidRPr="00935CDD">
        <w:rPr>
          <w:rFonts w:ascii="Times" w:hAnsi="Times"/>
          <w:sz w:val="22"/>
          <w:szCs w:val="22"/>
        </w:rPr>
        <w:t>thereof, and</w:t>
      </w:r>
      <w:proofErr w:type="gramEnd"/>
      <w:r w:rsidRPr="00935CDD">
        <w:rPr>
          <w:rFonts w:ascii="Times" w:hAnsi="Times"/>
          <w:sz w:val="22"/>
          <w:szCs w:val="22"/>
        </w:rPr>
        <w:t xml:space="preserve"> providing the other party with an opportunity to resolve any issues between the parties amicably.</w:t>
      </w:r>
    </w:p>
    <w:p w14:paraId="711ECCB4" w14:textId="77777777" w:rsidR="006A6343" w:rsidRPr="00935CDD" w:rsidRDefault="006A6343" w:rsidP="006A6343">
      <w:pPr>
        <w:pStyle w:val="ListParagraph"/>
        <w:rPr>
          <w:rFonts w:ascii="Times" w:hAnsi="Times"/>
          <w:sz w:val="22"/>
          <w:szCs w:val="22"/>
        </w:rPr>
      </w:pPr>
    </w:p>
    <w:p w14:paraId="3C9F9991" w14:textId="77777777" w:rsidR="00E91245" w:rsidRPr="00935CDD" w:rsidRDefault="00E91245" w:rsidP="00E91245">
      <w:pPr>
        <w:pStyle w:val="ListParagraph"/>
        <w:numPr>
          <w:ilvl w:val="0"/>
          <w:numId w:val="1"/>
        </w:numPr>
        <w:ind w:left="0" w:firstLine="360"/>
        <w:jc w:val="both"/>
        <w:rPr>
          <w:rFonts w:ascii="Times" w:hAnsi="Times"/>
          <w:sz w:val="22"/>
          <w:szCs w:val="22"/>
        </w:rPr>
      </w:pPr>
      <w:r w:rsidRPr="00935CDD">
        <w:rPr>
          <w:rStyle w:val="Strong"/>
          <w:rFonts w:ascii="Times" w:hAnsi="Times"/>
          <w:b w:val="0"/>
          <w:bCs w:val="0"/>
          <w:color w:val="303336"/>
          <w:sz w:val="22"/>
          <w:szCs w:val="22"/>
          <w:u w:val="single"/>
        </w:rPr>
        <w:t>Severability</w:t>
      </w:r>
      <w:r w:rsidRPr="00935CDD">
        <w:rPr>
          <w:rStyle w:val="Strong"/>
          <w:rFonts w:ascii="Times" w:hAnsi="Times"/>
          <w:b w:val="0"/>
          <w:bCs w:val="0"/>
          <w:color w:val="303336"/>
          <w:sz w:val="22"/>
          <w:szCs w:val="22"/>
        </w:rPr>
        <w:t>.</w:t>
      </w:r>
      <w:r w:rsidRPr="00935CDD">
        <w:rPr>
          <w:rFonts w:ascii="Times" w:hAnsi="Times"/>
          <w:color w:val="303336"/>
          <w:sz w:val="22"/>
          <w:szCs w:val="22"/>
        </w:rPr>
        <w:t> In the event any provision of this Agreement is deemed invalid or unenforceable, in whole or in part, that part shall be severed from the remainder of the Agreement and all other provisions should continue in full force and effect as valid and enforceable. </w:t>
      </w:r>
    </w:p>
    <w:p w14:paraId="51D32D2F" w14:textId="77777777" w:rsidR="00E91245" w:rsidRPr="00935CDD" w:rsidRDefault="00E91245" w:rsidP="00E91245">
      <w:pPr>
        <w:pStyle w:val="ListParagraph"/>
        <w:rPr>
          <w:rStyle w:val="Strong"/>
          <w:rFonts w:ascii="Times" w:hAnsi="Times"/>
          <w:b w:val="0"/>
          <w:bCs w:val="0"/>
          <w:color w:val="303336"/>
          <w:sz w:val="22"/>
          <w:szCs w:val="22"/>
        </w:rPr>
      </w:pPr>
    </w:p>
    <w:p w14:paraId="7E154A55" w14:textId="77777777" w:rsidR="00E91245" w:rsidRPr="00935CDD" w:rsidRDefault="00E91245" w:rsidP="00E91245">
      <w:pPr>
        <w:pStyle w:val="ListParagraph"/>
        <w:numPr>
          <w:ilvl w:val="0"/>
          <w:numId w:val="1"/>
        </w:numPr>
        <w:ind w:left="0" w:firstLine="360"/>
        <w:jc w:val="both"/>
        <w:rPr>
          <w:rFonts w:ascii="Times" w:hAnsi="Times"/>
          <w:sz w:val="22"/>
          <w:szCs w:val="22"/>
        </w:rPr>
      </w:pPr>
      <w:r w:rsidRPr="00935CDD">
        <w:rPr>
          <w:rStyle w:val="Strong"/>
          <w:rFonts w:ascii="Times" w:hAnsi="Times"/>
          <w:b w:val="0"/>
          <w:bCs w:val="0"/>
          <w:color w:val="303336"/>
          <w:sz w:val="22"/>
          <w:szCs w:val="22"/>
          <w:u w:val="single"/>
        </w:rPr>
        <w:t>Waiver</w:t>
      </w:r>
      <w:r w:rsidRPr="00935CDD">
        <w:rPr>
          <w:rStyle w:val="Strong"/>
          <w:rFonts w:ascii="Times" w:hAnsi="Times"/>
          <w:b w:val="0"/>
          <w:bCs w:val="0"/>
          <w:color w:val="303336"/>
          <w:sz w:val="22"/>
          <w:szCs w:val="22"/>
        </w:rPr>
        <w:t>.</w:t>
      </w:r>
      <w:r w:rsidRPr="00935CDD">
        <w:rPr>
          <w:rFonts w:ascii="Times" w:hAnsi="Times"/>
          <w:color w:val="303336"/>
          <w:sz w:val="22"/>
          <w:szCs w:val="22"/>
        </w:rPr>
        <w:t> The failure by either party to exercise any right, power or privilege under the terms of this Agreement will not be construed as a waiver of any subsequent or further exercise of that right, power or privilege or the exercise of any other right, power or privilege. </w:t>
      </w:r>
    </w:p>
    <w:p w14:paraId="11D1A66D" w14:textId="77777777" w:rsidR="00E91245" w:rsidRPr="00935CDD" w:rsidRDefault="00E91245" w:rsidP="00E91245">
      <w:pPr>
        <w:pStyle w:val="ListParagraph"/>
        <w:rPr>
          <w:rStyle w:val="Strong"/>
          <w:rFonts w:ascii="Times" w:hAnsi="Times"/>
          <w:b w:val="0"/>
          <w:bCs w:val="0"/>
          <w:color w:val="303336"/>
          <w:sz w:val="22"/>
          <w:szCs w:val="22"/>
        </w:rPr>
      </w:pPr>
    </w:p>
    <w:p w14:paraId="7C9A79D3" w14:textId="77777777" w:rsidR="00896CCE" w:rsidRPr="00935CDD" w:rsidRDefault="00E91245" w:rsidP="00E91245">
      <w:pPr>
        <w:pStyle w:val="ListParagraph"/>
        <w:numPr>
          <w:ilvl w:val="0"/>
          <w:numId w:val="1"/>
        </w:numPr>
        <w:ind w:left="0" w:firstLine="360"/>
        <w:jc w:val="both"/>
        <w:rPr>
          <w:rFonts w:ascii="Times" w:hAnsi="Times"/>
          <w:sz w:val="22"/>
          <w:szCs w:val="22"/>
        </w:rPr>
      </w:pPr>
      <w:r w:rsidRPr="00935CDD">
        <w:rPr>
          <w:rStyle w:val="Strong"/>
          <w:rFonts w:ascii="Times" w:hAnsi="Times"/>
          <w:b w:val="0"/>
          <w:bCs w:val="0"/>
          <w:color w:val="303336"/>
          <w:sz w:val="22"/>
          <w:szCs w:val="22"/>
          <w:u w:val="single"/>
        </w:rPr>
        <w:lastRenderedPageBreak/>
        <w:t>Legal Fees</w:t>
      </w:r>
      <w:r w:rsidRPr="00935CDD">
        <w:rPr>
          <w:rStyle w:val="Strong"/>
          <w:rFonts w:ascii="Times" w:hAnsi="Times"/>
          <w:b w:val="0"/>
          <w:bCs w:val="0"/>
          <w:color w:val="303336"/>
          <w:sz w:val="22"/>
          <w:szCs w:val="22"/>
        </w:rPr>
        <w:t>. </w:t>
      </w:r>
      <w:r w:rsidRPr="00935CDD">
        <w:rPr>
          <w:rFonts w:ascii="Times" w:hAnsi="Times"/>
          <w:color w:val="303336"/>
          <w:sz w:val="22"/>
          <w:szCs w:val="22"/>
        </w:rPr>
        <w:t xml:space="preserve">In the event of a dispute resulting in legal action, the successful party will be entitled to its legal fees, including, but not limited to its attorneys’ fees. </w:t>
      </w:r>
      <w:r w:rsidRPr="00935CDD">
        <w:rPr>
          <w:rStyle w:val="Strong"/>
          <w:rFonts w:ascii="Times" w:hAnsi="Times"/>
          <w:b w:val="0"/>
          <w:bCs w:val="0"/>
          <w:color w:val="303336"/>
          <w:sz w:val="22"/>
          <w:szCs w:val="22"/>
        </w:rPr>
        <w:t>Legal and Binding Agreement.</w:t>
      </w:r>
      <w:r w:rsidRPr="00935CDD">
        <w:rPr>
          <w:rFonts w:ascii="Times" w:hAnsi="Times"/>
          <w:color w:val="303336"/>
          <w:sz w:val="22"/>
          <w:szCs w:val="22"/>
        </w:rPr>
        <w:t>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4D407F53" w14:textId="77777777" w:rsidR="00896CCE" w:rsidRPr="00935CDD" w:rsidRDefault="00896CCE" w:rsidP="00896CCE">
      <w:pPr>
        <w:pStyle w:val="ListParagraph"/>
        <w:rPr>
          <w:rStyle w:val="Strong"/>
          <w:rFonts w:ascii="Times" w:hAnsi="Times"/>
          <w:b w:val="0"/>
          <w:bCs w:val="0"/>
          <w:color w:val="303336"/>
          <w:sz w:val="22"/>
          <w:szCs w:val="22"/>
        </w:rPr>
      </w:pPr>
    </w:p>
    <w:p w14:paraId="0496D2C3" w14:textId="77777777" w:rsidR="00896CCE" w:rsidRPr="00935CDD" w:rsidRDefault="00E91245" w:rsidP="00E91245">
      <w:pPr>
        <w:pStyle w:val="ListParagraph"/>
        <w:numPr>
          <w:ilvl w:val="0"/>
          <w:numId w:val="1"/>
        </w:numPr>
        <w:ind w:left="0" w:firstLine="360"/>
        <w:jc w:val="both"/>
        <w:rPr>
          <w:rFonts w:ascii="Times" w:hAnsi="Times"/>
          <w:sz w:val="22"/>
          <w:szCs w:val="22"/>
        </w:rPr>
      </w:pPr>
      <w:r w:rsidRPr="00935CDD">
        <w:rPr>
          <w:rStyle w:val="Strong"/>
          <w:rFonts w:ascii="Times" w:hAnsi="Times"/>
          <w:b w:val="0"/>
          <w:bCs w:val="0"/>
          <w:color w:val="303336"/>
          <w:sz w:val="22"/>
          <w:szCs w:val="22"/>
          <w:u w:val="single"/>
        </w:rPr>
        <w:t>Governing Law and Jurisdiction</w:t>
      </w:r>
      <w:r w:rsidRPr="00935CDD">
        <w:rPr>
          <w:rStyle w:val="Strong"/>
          <w:rFonts w:ascii="Times" w:hAnsi="Times"/>
          <w:b w:val="0"/>
          <w:bCs w:val="0"/>
          <w:color w:val="303336"/>
          <w:sz w:val="22"/>
          <w:szCs w:val="22"/>
        </w:rPr>
        <w:t>. </w:t>
      </w:r>
      <w:r w:rsidRPr="00935CDD">
        <w:rPr>
          <w:rFonts w:ascii="Times" w:hAnsi="Times"/>
          <w:color w:val="303336"/>
          <w:sz w:val="22"/>
          <w:szCs w:val="22"/>
        </w:rPr>
        <w:t xml:space="preserve">The Parties agree that this Agreement shall be governed by the State and/or Country in which both Parties do business. In the event that the Parties do business in different States and/or Countries, this Agreement shall be governed by </w:t>
      </w:r>
      <w:r w:rsidR="00896CCE" w:rsidRPr="00935CDD">
        <w:rPr>
          <w:rFonts w:ascii="Times" w:hAnsi="Times"/>
          <w:b/>
          <w:bCs/>
          <w:color w:val="303336"/>
          <w:sz w:val="22"/>
          <w:szCs w:val="22"/>
          <w:highlight w:val="yellow"/>
        </w:rPr>
        <w:t>[STATE]</w:t>
      </w:r>
      <w:r w:rsidRPr="00935CDD">
        <w:rPr>
          <w:rFonts w:ascii="Times" w:hAnsi="Times"/>
          <w:color w:val="303336"/>
          <w:sz w:val="22"/>
          <w:szCs w:val="22"/>
        </w:rPr>
        <w:t xml:space="preserve"> law</w:t>
      </w:r>
      <w:r w:rsidR="00896CCE" w:rsidRPr="00935CDD">
        <w:rPr>
          <w:rFonts w:ascii="Times" w:hAnsi="Times"/>
          <w:color w:val="303336"/>
          <w:sz w:val="22"/>
          <w:szCs w:val="22"/>
        </w:rPr>
        <w:t>.</w:t>
      </w:r>
    </w:p>
    <w:p w14:paraId="2920253C" w14:textId="77777777" w:rsidR="00896CCE" w:rsidRPr="00935CDD" w:rsidRDefault="00896CCE" w:rsidP="00896CCE">
      <w:pPr>
        <w:pStyle w:val="ListParagraph"/>
        <w:rPr>
          <w:rStyle w:val="Strong"/>
          <w:rFonts w:ascii="Times" w:hAnsi="Times"/>
          <w:b w:val="0"/>
          <w:bCs w:val="0"/>
          <w:color w:val="303336"/>
          <w:sz w:val="22"/>
          <w:szCs w:val="22"/>
        </w:rPr>
      </w:pPr>
    </w:p>
    <w:p w14:paraId="60280879" w14:textId="77777777" w:rsidR="00896CCE" w:rsidRPr="00935CDD" w:rsidRDefault="00E91245" w:rsidP="00E91245">
      <w:pPr>
        <w:pStyle w:val="ListParagraph"/>
        <w:numPr>
          <w:ilvl w:val="0"/>
          <w:numId w:val="1"/>
        </w:numPr>
        <w:ind w:left="0" w:firstLine="360"/>
        <w:jc w:val="both"/>
        <w:rPr>
          <w:rFonts w:ascii="Times" w:hAnsi="Times"/>
          <w:sz w:val="22"/>
          <w:szCs w:val="22"/>
        </w:rPr>
      </w:pPr>
      <w:r w:rsidRPr="00935CDD">
        <w:rPr>
          <w:rStyle w:val="Strong"/>
          <w:rFonts w:ascii="Times" w:hAnsi="Times"/>
          <w:b w:val="0"/>
          <w:bCs w:val="0"/>
          <w:color w:val="303336"/>
          <w:sz w:val="22"/>
          <w:szCs w:val="22"/>
          <w:u w:val="single"/>
        </w:rPr>
        <w:t>Entire Agreement</w:t>
      </w:r>
      <w:r w:rsidRPr="00935CDD">
        <w:rPr>
          <w:rStyle w:val="Strong"/>
          <w:rFonts w:ascii="Times" w:hAnsi="Times"/>
          <w:b w:val="0"/>
          <w:bCs w:val="0"/>
          <w:color w:val="303336"/>
          <w:sz w:val="22"/>
          <w:szCs w:val="22"/>
        </w:rPr>
        <w:t>.</w:t>
      </w:r>
      <w:r w:rsidRPr="00935CDD">
        <w:rPr>
          <w:rFonts w:ascii="Times" w:hAnsi="Times"/>
          <w:color w:val="303336"/>
          <w:sz w:val="22"/>
          <w:szCs w:val="22"/>
        </w:rPr>
        <w:t> The Parties acknowledge and agree that this Agreement represents the entire agreement between the Parties. In the event that the Parties desire to change, add, or otherwise modify any terms, they shall do so in writing to be signed by both parties.</w:t>
      </w:r>
    </w:p>
    <w:p w14:paraId="7AD9EBAA" w14:textId="77777777" w:rsidR="00896CCE" w:rsidRPr="00935CDD" w:rsidRDefault="00896CCE" w:rsidP="00896CCE">
      <w:pPr>
        <w:pStyle w:val="ListParagraph"/>
        <w:rPr>
          <w:rFonts w:ascii="Times" w:hAnsi="Times"/>
          <w:color w:val="303336"/>
          <w:sz w:val="22"/>
          <w:szCs w:val="22"/>
        </w:rPr>
      </w:pPr>
    </w:p>
    <w:p w14:paraId="645559C0" w14:textId="6A8D4E61" w:rsidR="00E91245" w:rsidRPr="00935CDD" w:rsidRDefault="00E91245" w:rsidP="00896CCE">
      <w:pPr>
        <w:pStyle w:val="ListParagraph"/>
        <w:ind w:left="0" w:firstLine="720"/>
        <w:jc w:val="both"/>
        <w:rPr>
          <w:rFonts w:ascii="Times" w:hAnsi="Times"/>
          <w:color w:val="303336"/>
          <w:sz w:val="22"/>
          <w:szCs w:val="22"/>
        </w:rPr>
      </w:pPr>
      <w:r w:rsidRPr="00935CDD">
        <w:rPr>
          <w:rFonts w:ascii="Times" w:hAnsi="Times"/>
          <w:color w:val="303336"/>
          <w:sz w:val="22"/>
          <w:szCs w:val="22"/>
        </w:rPr>
        <w:t xml:space="preserve">The Parties agree to the terms and conditions set forth above as demonstrated by their signatures </w:t>
      </w:r>
      <w:r w:rsidR="00896CCE" w:rsidRPr="00935CDD">
        <w:rPr>
          <w:rFonts w:ascii="Times" w:hAnsi="Times"/>
          <w:color w:val="303336"/>
          <w:sz w:val="22"/>
          <w:szCs w:val="22"/>
        </w:rPr>
        <w:t>this ____ day of ______________, 20</w:t>
      </w:r>
      <w:r w:rsidR="00BA4B6A" w:rsidRPr="00935CDD">
        <w:rPr>
          <w:rFonts w:ascii="Times" w:hAnsi="Times"/>
          <w:color w:val="303336"/>
          <w:sz w:val="22"/>
          <w:szCs w:val="22"/>
        </w:rPr>
        <w:t>20</w:t>
      </w:r>
      <w:r w:rsidR="00896CCE" w:rsidRPr="00935CDD">
        <w:rPr>
          <w:rFonts w:ascii="Times" w:hAnsi="Times"/>
          <w:color w:val="303336"/>
          <w:sz w:val="22"/>
          <w:szCs w:val="22"/>
        </w:rPr>
        <w:t xml:space="preserve">, </w:t>
      </w:r>
      <w:r w:rsidRPr="00935CDD">
        <w:rPr>
          <w:rFonts w:ascii="Times" w:hAnsi="Times"/>
          <w:color w:val="303336"/>
          <w:sz w:val="22"/>
          <w:szCs w:val="22"/>
        </w:rPr>
        <w:t>as follows:</w:t>
      </w:r>
    </w:p>
    <w:p w14:paraId="3138B34C" w14:textId="67434858" w:rsidR="00896CCE" w:rsidRPr="00935CDD" w:rsidRDefault="00896CCE" w:rsidP="00896CCE">
      <w:pPr>
        <w:pStyle w:val="ListParagraph"/>
        <w:ind w:left="360" w:firstLine="360"/>
        <w:jc w:val="both"/>
        <w:rPr>
          <w:rFonts w:ascii="Times" w:hAnsi="Times"/>
          <w:color w:val="303336"/>
          <w:sz w:val="22"/>
          <w:szCs w:val="22"/>
        </w:rPr>
      </w:pPr>
    </w:p>
    <w:p w14:paraId="1B3B3ABA" w14:textId="77777777" w:rsidR="00896CCE" w:rsidRPr="00935CDD" w:rsidRDefault="00896CCE" w:rsidP="00896CCE">
      <w:pPr>
        <w:pStyle w:val="ListParagraph"/>
        <w:ind w:left="360" w:firstLine="360"/>
        <w:jc w:val="both"/>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1245" w:rsidRPr="00935CDD" w14:paraId="2F9CD814" w14:textId="77777777" w:rsidTr="00CD4783">
        <w:tc>
          <w:tcPr>
            <w:tcW w:w="4675" w:type="dxa"/>
          </w:tcPr>
          <w:p w14:paraId="39610FCA" w14:textId="77777777" w:rsidR="00E91245" w:rsidRPr="00935CDD" w:rsidRDefault="00E91245" w:rsidP="00CD4783">
            <w:pPr>
              <w:pStyle w:val="NormalWeb"/>
              <w:spacing w:before="0" w:beforeAutospacing="0" w:after="0" w:afterAutospacing="0"/>
              <w:jc w:val="both"/>
              <w:rPr>
                <w:rStyle w:val="Strong"/>
                <w:rFonts w:ascii="Times" w:hAnsi="Times"/>
                <w:sz w:val="22"/>
                <w:szCs w:val="22"/>
              </w:rPr>
            </w:pPr>
            <w:r w:rsidRPr="00935CDD">
              <w:rPr>
                <w:rStyle w:val="Strong"/>
                <w:rFonts w:ascii="Times" w:hAnsi="Times"/>
                <w:color w:val="303336"/>
                <w:sz w:val="22"/>
                <w:szCs w:val="22"/>
              </w:rPr>
              <w:t>C</w:t>
            </w:r>
            <w:r w:rsidRPr="00935CDD">
              <w:rPr>
                <w:rStyle w:val="Strong"/>
                <w:rFonts w:ascii="Times" w:hAnsi="Times"/>
                <w:sz w:val="22"/>
                <w:szCs w:val="22"/>
              </w:rPr>
              <w:t>LIENT:</w:t>
            </w:r>
          </w:p>
          <w:p w14:paraId="5BA78795" w14:textId="77777777" w:rsidR="00E91245" w:rsidRPr="00935CDD" w:rsidRDefault="00E91245" w:rsidP="00CD4783">
            <w:pPr>
              <w:pStyle w:val="NormalWeb"/>
              <w:spacing w:before="0" w:beforeAutospacing="0" w:after="0" w:afterAutospacing="0"/>
              <w:jc w:val="both"/>
              <w:rPr>
                <w:rStyle w:val="Strong"/>
                <w:rFonts w:ascii="Times" w:hAnsi="Times"/>
                <w:b w:val="0"/>
                <w:bCs w:val="0"/>
                <w:sz w:val="22"/>
                <w:szCs w:val="22"/>
              </w:rPr>
            </w:pPr>
          </w:p>
          <w:p w14:paraId="450938BE" w14:textId="77777777" w:rsidR="00E91245" w:rsidRPr="00935CDD" w:rsidRDefault="00E91245" w:rsidP="00CD4783">
            <w:pPr>
              <w:pStyle w:val="NormalWeb"/>
              <w:spacing w:before="0" w:beforeAutospacing="0" w:after="0" w:afterAutospacing="0"/>
              <w:jc w:val="both"/>
              <w:rPr>
                <w:rStyle w:val="Strong"/>
                <w:rFonts w:ascii="Times" w:hAnsi="Times"/>
                <w:b w:val="0"/>
                <w:bCs w:val="0"/>
                <w:sz w:val="22"/>
                <w:szCs w:val="22"/>
              </w:rPr>
            </w:pPr>
            <w:r w:rsidRPr="00935CDD">
              <w:rPr>
                <w:rStyle w:val="Strong"/>
                <w:rFonts w:ascii="Times" w:hAnsi="Times"/>
                <w:b w:val="0"/>
                <w:bCs w:val="0"/>
                <w:sz w:val="22"/>
                <w:szCs w:val="22"/>
              </w:rPr>
              <w:t>________________________</w:t>
            </w:r>
          </w:p>
          <w:p w14:paraId="0DD2B428" w14:textId="77777777" w:rsidR="00E91245" w:rsidRPr="00935CDD" w:rsidRDefault="00E91245" w:rsidP="00CD4783">
            <w:pPr>
              <w:pStyle w:val="NormalWeb"/>
              <w:spacing w:before="0" w:beforeAutospacing="0" w:after="0" w:afterAutospacing="0"/>
              <w:jc w:val="both"/>
              <w:rPr>
                <w:rStyle w:val="Strong"/>
                <w:rFonts w:ascii="Times" w:hAnsi="Times"/>
                <w:b w:val="0"/>
                <w:bCs w:val="0"/>
                <w:color w:val="303336"/>
                <w:sz w:val="22"/>
                <w:szCs w:val="22"/>
              </w:rPr>
            </w:pPr>
            <w:r w:rsidRPr="00935CDD">
              <w:rPr>
                <w:rStyle w:val="Strong"/>
                <w:rFonts w:ascii="Times" w:hAnsi="Times"/>
                <w:b w:val="0"/>
                <w:bCs w:val="0"/>
                <w:sz w:val="22"/>
                <w:szCs w:val="22"/>
              </w:rPr>
              <w:t>[Signature]</w:t>
            </w:r>
          </w:p>
        </w:tc>
        <w:tc>
          <w:tcPr>
            <w:tcW w:w="4675" w:type="dxa"/>
          </w:tcPr>
          <w:p w14:paraId="675621EB" w14:textId="1DB18EDD" w:rsidR="00E91245" w:rsidRPr="00935CDD" w:rsidRDefault="00BA4B6A" w:rsidP="00CD4783">
            <w:pPr>
              <w:pStyle w:val="NormalWeb"/>
              <w:spacing w:before="0" w:beforeAutospacing="0" w:after="0" w:afterAutospacing="0"/>
              <w:jc w:val="both"/>
              <w:rPr>
                <w:rStyle w:val="Strong"/>
                <w:rFonts w:ascii="Times" w:hAnsi="Times"/>
                <w:sz w:val="22"/>
                <w:szCs w:val="22"/>
              </w:rPr>
            </w:pPr>
            <w:r w:rsidRPr="00935CDD">
              <w:rPr>
                <w:rStyle w:val="Strong"/>
                <w:rFonts w:ascii="Times" w:hAnsi="Times"/>
                <w:sz w:val="22"/>
                <w:szCs w:val="22"/>
              </w:rPr>
              <w:t>BUSINESS</w:t>
            </w:r>
            <w:r w:rsidR="00E91245" w:rsidRPr="00935CDD">
              <w:rPr>
                <w:rStyle w:val="Strong"/>
                <w:rFonts w:ascii="Times" w:hAnsi="Times"/>
                <w:sz w:val="22"/>
                <w:szCs w:val="22"/>
              </w:rPr>
              <w:t>:</w:t>
            </w:r>
          </w:p>
          <w:p w14:paraId="6E6027D5" w14:textId="77777777" w:rsidR="00E91245" w:rsidRPr="00935CDD" w:rsidRDefault="00E91245" w:rsidP="00CD4783">
            <w:pPr>
              <w:pStyle w:val="NormalWeb"/>
              <w:spacing w:before="0" w:beforeAutospacing="0" w:after="0" w:afterAutospacing="0"/>
              <w:jc w:val="both"/>
              <w:rPr>
                <w:rStyle w:val="Strong"/>
                <w:rFonts w:ascii="Times" w:hAnsi="Times"/>
                <w:b w:val="0"/>
                <w:bCs w:val="0"/>
                <w:color w:val="303336"/>
                <w:sz w:val="22"/>
                <w:szCs w:val="22"/>
              </w:rPr>
            </w:pPr>
          </w:p>
          <w:p w14:paraId="79E5130E" w14:textId="77777777" w:rsidR="00E91245" w:rsidRPr="00935CDD" w:rsidRDefault="00E91245" w:rsidP="00CD4783">
            <w:pPr>
              <w:pStyle w:val="NormalWeb"/>
              <w:spacing w:before="0" w:beforeAutospacing="0" w:after="0" w:afterAutospacing="0"/>
              <w:jc w:val="both"/>
              <w:rPr>
                <w:rStyle w:val="Strong"/>
                <w:rFonts w:ascii="Times" w:hAnsi="Times"/>
                <w:b w:val="0"/>
                <w:bCs w:val="0"/>
                <w:sz w:val="22"/>
                <w:szCs w:val="22"/>
              </w:rPr>
            </w:pPr>
            <w:r w:rsidRPr="00935CDD">
              <w:rPr>
                <w:rStyle w:val="Strong"/>
                <w:rFonts w:ascii="Times" w:hAnsi="Times"/>
                <w:b w:val="0"/>
                <w:bCs w:val="0"/>
                <w:sz w:val="22"/>
                <w:szCs w:val="22"/>
              </w:rPr>
              <w:t>________________________</w:t>
            </w:r>
          </w:p>
          <w:p w14:paraId="641909E1" w14:textId="77777777" w:rsidR="00E91245" w:rsidRPr="00935CDD" w:rsidRDefault="00E91245" w:rsidP="00CD4783">
            <w:pPr>
              <w:pStyle w:val="NormalWeb"/>
              <w:spacing w:before="0" w:beforeAutospacing="0" w:after="0" w:afterAutospacing="0"/>
              <w:jc w:val="both"/>
              <w:rPr>
                <w:rStyle w:val="Strong"/>
                <w:rFonts w:ascii="Times" w:hAnsi="Times"/>
                <w:b w:val="0"/>
                <w:bCs w:val="0"/>
                <w:color w:val="303336"/>
                <w:sz w:val="22"/>
                <w:szCs w:val="22"/>
              </w:rPr>
            </w:pPr>
            <w:r w:rsidRPr="00935CDD">
              <w:rPr>
                <w:rStyle w:val="Strong"/>
                <w:rFonts w:ascii="Times" w:hAnsi="Times"/>
                <w:b w:val="0"/>
                <w:bCs w:val="0"/>
                <w:sz w:val="22"/>
                <w:szCs w:val="22"/>
              </w:rPr>
              <w:t>[Signature]</w:t>
            </w:r>
          </w:p>
        </w:tc>
      </w:tr>
    </w:tbl>
    <w:p w14:paraId="0F932D3D" w14:textId="77777777" w:rsidR="00E91245" w:rsidRPr="00935CDD" w:rsidRDefault="00E91245" w:rsidP="00E91245">
      <w:pPr>
        <w:jc w:val="both"/>
        <w:rPr>
          <w:rFonts w:ascii="Times" w:hAnsi="Times"/>
          <w:sz w:val="22"/>
          <w:szCs w:val="22"/>
        </w:rPr>
      </w:pPr>
    </w:p>
    <w:p w14:paraId="11B6EDF9" w14:textId="77777777" w:rsidR="00F73431" w:rsidRPr="00935CDD" w:rsidRDefault="00F73431" w:rsidP="00F73431">
      <w:pPr>
        <w:pStyle w:val="ListParagraph"/>
        <w:rPr>
          <w:rFonts w:ascii="Times" w:hAnsi="Times"/>
          <w:sz w:val="22"/>
          <w:szCs w:val="22"/>
        </w:rPr>
      </w:pPr>
    </w:p>
    <w:p w14:paraId="52681323" w14:textId="2DC67BDA" w:rsidR="00896CCE" w:rsidRPr="00935CDD" w:rsidRDefault="00896CCE" w:rsidP="00935CDD">
      <w:pPr>
        <w:rPr>
          <w:rFonts w:ascii="Times" w:hAnsi="Times"/>
          <w:sz w:val="22"/>
          <w:szCs w:val="22"/>
        </w:rPr>
      </w:pPr>
    </w:p>
    <w:sectPr w:rsidR="00896CCE" w:rsidRPr="00935CDD" w:rsidSect="004B4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E5BBA"/>
    <w:multiLevelType w:val="hybridMultilevel"/>
    <w:tmpl w:val="6DD4B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66"/>
    <w:rsid w:val="00136723"/>
    <w:rsid w:val="00236021"/>
    <w:rsid w:val="003B16B4"/>
    <w:rsid w:val="004B437D"/>
    <w:rsid w:val="0063785C"/>
    <w:rsid w:val="00661F3A"/>
    <w:rsid w:val="006A6343"/>
    <w:rsid w:val="006B4BE8"/>
    <w:rsid w:val="00766EF7"/>
    <w:rsid w:val="00811383"/>
    <w:rsid w:val="00812453"/>
    <w:rsid w:val="00896CCE"/>
    <w:rsid w:val="00935CDD"/>
    <w:rsid w:val="00985DF4"/>
    <w:rsid w:val="00A479BD"/>
    <w:rsid w:val="00AA0930"/>
    <w:rsid w:val="00B31847"/>
    <w:rsid w:val="00BA4B6A"/>
    <w:rsid w:val="00BF57C0"/>
    <w:rsid w:val="00C52AC2"/>
    <w:rsid w:val="00C626FE"/>
    <w:rsid w:val="00D10E79"/>
    <w:rsid w:val="00DB3066"/>
    <w:rsid w:val="00E91245"/>
    <w:rsid w:val="00EA5442"/>
    <w:rsid w:val="00F7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81853"/>
  <w15:chartTrackingRefBased/>
  <w15:docId w15:val="{5E847838-49DB-9247-AD9E-BC331C60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B3066"/>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B30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06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B30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B306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B3066"/>
  </w:style>
  <w:style w:type="character" w:customStyle="1" w:styleId="token">
    <w:name w:val="token"/>
    <w:basedOn w:val="DefaultParagraphFont"/>
    <w:rsid w:val="00DB3066"/>
  </w:style>
  <w:style w:type="character" w:customStyle="1" w:styleId="token-input">
    <w:name w:val="token-input"/>
    <w:basedOn w:val="DefaultParagraphFont"/>
    <w:rsid w:val="00DB3066"/>
  </w:style>
  <w:style w:type="character" w:customStyle="1" w:styleId="token-inputtext">
    <w:name w:val="token-input__text"/>
    <w:basedOn w:val="DefaultParagraphFont"/>
    <w:rsid w:val="00DB3066"/>
  </w:style>
  <w:style w:type="paragraph" w:styleId="ListParagraph">
    <w:name w:val="List Paragraph"/>
    <w:basedOn w:val="Normal"/>
    <w:uiPriority w:val="34"/>
    <w:qFormat/>
    <w:rsid w:val="00DB3066"/>
    <w:pPr>
      <w:ind w:left="720"/>
      <w:contextualSpacing/>
    </w:pPr>
  </w:style>
  <w:style w:type="table" w:styleId="TableGrid">
    <w:name w:val="Table Grid"/>
    <w:basedOn w:val="TableNormal"/>
    <w:uiPriority w:val="39"/>
    <w:rsid w:val="00DB3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91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3348">
      <w:bodyDiv w:val="1"/>
      <w:marLeft w:val="0"/>
      <w:marRight w:val="0"/>
      <w:marTop w:val="0"/>
      <w:marBottom w:val="0"/>
      <w:divBdr>
        <w:top w:val="none" w:sz="0" w:space="0" w:color="auto"/>
        <w:left w:val="none" w:sz="0" w:space="0" w:color="auto"/>
        <w:bottom w:val="none" w:sz="0" w:space="0" w:color="auto"/>
        <w:right w:val="none" w:sz="0" w:space="0" w:color="auto"/>
      </w:divBdr>
      <w:divsChild>
        <w:div w:id="1781336984">
          <w:marLeft w:val="0"/>
          <w:marRight w:val="0"/>
          <w:marTop w:val="0"/>
          <w:marBottom w:val="300"/>
          <w:divBdr>
            <w:top w:val="none" w:sz="0" w:space="0" w:color="auto"/>
            <w:left w:val="none" w:sz="0" w:space="0" w:color="auto"/>
            <w:bottom w:val="none" w:sz="0" w:space="0" w:color="auto"/>
            <w:right w:val="none" w:sz="0" w:space="0" w:color="auto"/>
          </w:divBdr>
        </w:div>
        <w:div w:id="1501583453">
          <w:marLeft w:val="0"/>
          <w:marRight w:val="0"/>
          <w:marTop w:val="0"/>
          <w:marBottom w:val="300"/>
          <w:divBdr>
            <w:top w:val="none" w:sz="0" w:space="0" w:color="auto"/>
            <w:left w:val="none" w:sz="0" w:space="0" w:color="auto"/>
            <w:bottom w:val="none" w:sz="0" w:space="0" w:color="auto"/>
            <w:right w:val="none" w:sz="0" w:space="0" w:color="auto"/>
          </w:divBdr>
        </w:div>
        <w:div w:id="58212354">
          <w:marLeft w:val="0"/>
          <w:marRight w:val="0"/>
          <w:marTop w:val="0"/>
          <w:marBottom w:val="300"/>
          <w:divBdr>
            <w:top w:val="none" w:sz="0" w:space="0" w:color="auto"/>
            <w:left w:val="none" w:sz="0" w:space="0" w:color="auto"/>
            <w:bottom w:val="none" w:sz="0" w:space="0" w:color="auto"/>
            <w:right w:val="none" w:sz="0" w:space="0" w:color="auto"/>
          </w:divBdr>
        </w:div>
        <w:div w:id="1000622112">
          <w:marLeft w:val="0"/>
          <w:marRight w:val="0"/>
          <w:marTop w:val="0"/>
          <w:marBottom w:val="300"/>
          <w:divBdr>
            <w:top w:val="none" w:sz="0" w:space="0" w:color="auto"/>
            <w:left w:val="none" w:sz="0" w:space="0" w:color="auto"/>
            <w:bottom w:val="none" w:sz="0" w:space="0" w:color="auto"/>
            <w:right w:val="none" w:sz="0" w:space="0" w:color="auto"/>
          </w:divBdr>
          <w:divsChild>
            <w:div w:id="1752508737">
              <w:marLeft w:val="-240"/>
              <w:marRight w:val="-240"/>
              <w:marTop w:val="4800"/>
              <w:marBottom w:val="0"/>
              <w:divBdr>
                <w:top w:val="none" w:sz="0" w:space="0" w:color="auto"/>
                <w:left w:val="none" w:sz="0" w:space="0" w:color="auto"/>
                <w:bottom w:val="none" w:sz="0" w:space="0" w:color="auto"/>
                <w:right w:val="none" w:sz="0" w:space="0" w:color="auto"/>
              </w:divBdr>
              <w:divsChild>
                <w:div w:id="619343507">
                  <w:marLeft w:val="0"/>
                  <w:marRight w:val="0"/>
                  <w:marTop w:val="0"/>
                  <w:marBottom w:val="0"/>
                  <w:divBdr>
                    <w:top w:val="none" w:sz="0" w:space="0" w:color="auto"/>
                    <w:left w:val="none" w:sz="0" w:space="0" w:color="auto"/>
                    <w:bottom w:val="none" w:sz="0" w:space="0" w:color="auto"/>
                    <w:right w:val="none" w:sz="0" w:space="0" w:color="auto"/>
                  </w:divBdr>
                </w:div>
                <w:div w:id="5226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5813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Terrence Mahoney</dc:creator>
  <cp:keywords/>
  <dc:description/>
  <cp:lastModifiedBy>Terrence Mahoney</cp:lastModifiedBy>
  <cp:revision>2</cp:revision>
  <dcterms:created xsi:type="dcterms:W3CDTF">2020-01-26T20:10:00Z</dcterms:created>
  <dcterms:modified xsi:type="dcterms:W3CDTF">2020-01-26T20:10:00Z</dcterms:modified>
</cp:coreProperties>
</file>