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B8F5" w14:textId="3B180B83" w:rsidR="007964AB" w:rsidRPr="00B07F68" w:rsidRDefault="00F12476" w:rsidP="00C0708E">
      <w:pPr>
        <w:pStyle w:val="Title"/>
        <w:spacing w:after="0"/>
        <w:rPr>
          <w:sz w:val="22"/>
          <w:szCs w:val="22"/>
          <w:u w:val="single"/>
        </w:rPr>
      </w:pPr>
      <w:r>
        <w:rPr>
          <w:sz w:val="22"/>
          <w:szCs w:val="22"/>
          <w:u w:val="single"/>
        </w:rPr>
        <w:t>SALES CONTRACT</w:t>
      </w:r>
    </w:p>
    <w:p w14:paraId="6210C417" w14:textId="77777777" w:rsidR="00C0708E" w:rsidRPr="00B07F68" w:rsidRDefault="00C0708E" w:rsidP="00C0708E">
      <w:pPr>
        <w:pStyle w:val="Title"/>
        <w:jc w:val="both"/>
        <w:rPr>
          <w:b w:val="0"/>
          <w:bCs/>
          <w:sz w:val="22"/>
          <w:szCs w:val="22"/>
        </w:rPr>
      </w:pPr>
    </w:p>
    <w:p w14:paraId="383FA06A" w14:textId="139A8C3F" w:rsidR="00C0708E" w:rsidRPr="00B07F68" w:rsidRDefault="00C7559A" w:rsidP="00C0708E">
      <w:pPr>
        <w:pStyle w:val="Title"/>
        <w:jc w:val="both"/>
        <w:rPr>
          <w:b w:val="0"/>
          <w:bCs/>
          <w:sz w:val="22"/>
          <w:szCs w:val="22"/>
        </w:rPr>
      </w:pPr>
      <w:r w:rsidRPr="00B07F68">
        <w:rPr>
          <w:b w:val="0"/>
          <w:bCs/>
          <w:sz w:val="22"/>
          <w:szCs w:val="22"/>
        </w:rPr>
        <w:t xml:space="preserve">This </w:t>
      </w:r>
      <w:r w:rsidR="003448D8">
        <w:rPr>
          <w:b w:val="0"/>
          <w:bCs/>
          <w:sz w:val="22"/>
          <w:szCs w:val="22"/>
        </w:rPr>
        <w:t xml:space="preserve">Sales </w:t>
      </w:r>
      <w:r w:rsidRPr="00B07F68">
        <w:rPr>
          <w:b w:val="0"/>
          <w:bCs/>
          <w:sz w:val="22"/>
          <w:szCs w:val="22"/>
        </w:rPr>
        <w:t>Agreement</w:t>
      </w:r>
      <w:r w:rsidR="003448D8">
        <w:rPr>
          <w:b w:val="0"/>
          <w:bCs/>
          <w:sz w:val="22"/>
          <w:szCs w:val="22"/>
        </w:rPr>
        <w:t xml:space="preserve"> </w:t>
      </w:r>
      <w:r w:rsidR="00C0708E" w:rsidRPr="00B07F68">
        <w:rPr>
          <w:b w:val="0"/>
          <w:bCs/>
          <w:sz w:val="22"/>
          <w:szCs w:val="22"/>
        </w:rPr>
        <w:t xml:space="preserve">(“Agreement”) dated _______, 20__ (the “Effective Date”) is made between </w:t>
      </w:r>
      <w:r w:rsidR="003F412B" w:rsidRPr="00B07F68">
        <w:rPr>
          <w:b w:val="0"/>
          <w:bCs/>
          <w:sz w:val="22"/>
          <w:szCs w:val="22"/>
        </w:rPr>
        <w:t>__________________</w:t>
      </w:r>
      <w:r w:rsidR="00C0708E" w:rsidRPr="00B07F68">
        <w:rPr>
          <w:b w:val="0"/>
          <w:bCs/>
          <w:sz w:val="22"/>
          <w:szCs w:val="22"/>
        </w:rPr>
        <w:t>(the “</w:t>
      </w:r>
      <w:r w:rsidR="003448D8">
        <w:rPr>
          <w:b w:val="0"/>
          <w:bCs/>
          <w:sz w:val="22"/>
          <w:szCs w:val="22"/>
        </w:rPr>
        <w:t>Seller</w:t>
      </w:r>
      <w:r w:rsidR="00C0708E" w:rsidRPr="00B07F68">
        <w:rPr>
          <w:b w:val="0"/>
          <w:bCs/>
          <w:sz w:val="22"/>
          <w:szCs w:val="22"/>
        </w:rPr>
        <w:t>”)</w:t>
      </w:r>
      <w:r w:rsidR="003F412B" w:rsidRPr="00B07F68">
        <w:rPr>
          <w:b w:val="0"/>
          <w:bCs/>
          <w:sz w:val="22"/>
          <w:szCs w:val="22"/>
        </w:rPr>
        <w:t xml:space="preserve"> located</w:t>
      </w:r>
      <w:r w:rsidR="00075F1B" w:rsidRPr="00B07F68">
        <w:rPr>
          <w:b w:val="0"/>
          <w:bCs/>
          <w:sz w:val="22"/>
          <w:szCs w:val="22"/>
        </w:rPr>
        <w:t xml:space="preserve"> </w:t>
      </w:r>
      <w:r w:rsidR="003F412B" w:rsidRPr="00B07F68">
        <w:rPr>
          <w:b w:val="0"/>
          <w:bCs/>
          <w:sz w:val="22"/>
          <w:szCs w:val="22"/>
        </w:rPr>
        <w:t>at</w:t>
      </w:r>
      <w:r w:rsidR="003F412B" w:rsidRPr="00B07F68">
        <w:rPr>
          <w:b w:val="0"/>
          <w:bCs/>
          <w:sz w:val="22"/>
          <w:szCs w:val="22"/>
          <w:u w:val="single"/>
        </w:rPr>
        <w:t xml:space="preserve"> ________________________</w:t>
      </w:r>
      <w:r w:rsidR="00C0708E" w:rsidRPr="00B07F68">
        <w:rPr>
          <w:b w:val="0"/>
          <w:bCs/>
          <w:sz w:val="22"/>
          <w:szCs w:val="22"/>
        </w:rPr>
        <w:t>and</w:t>
      </w:r>
      <w:r w:rsidR="004D5B41" w:rsidRPr="00B07F68">
        <w:rPr>
          <w:b w:val="0"/>
          <w:bCs/>
          <w:sz w:val="22"/>
          <w:szCs w:val="22"/>
        </w:rPr>
        <w:t>____</w:t>
      </w:r>
      <w:r w:rsidR="00C0708E" w:rsidRPr="00B07F68">
        <w:rPr>
          <w:b w:val="0"/>
          <w:bCs/>
          <w:sz w:val="22"/>
          <w:szCs w:val="22"/>
        </w:rPr>
        <w:t>____________(the “</w:t>
      </w:r>
      <w:r w:rsidR="003448D8">
        <w:rPr>
          <w:b w:val="0"/>
          <w:bCs/>
          <w:sz w:val="22"/>
          <w:szCs w:val="22"/>
        </w:rPr>
        <w:t>Buyer</w:t>
      </w:r>
      <w:r w:rsidR="00C0708E" w:rsidRPr="00B07F68">
        <w:rPr>
          <w:b w:val="0"/>
          <w:bCs/>
          <w:sz w:val="22"/>
          <w:szCs w:val="22"/>
        </w:rPr>
        <w:t>”),</w:t>
      </w:r>
      <w:r w:rsidR="003F412B" w:rsidRPr="00B07F68">
        <w:rPr>
          <w:b w:val="0"/>
          <w:bCs/>
          <w:sz w:val="22"/>
          <w:szCs w:val="22"/>
        </w:rPr>
        <w:t xml:space="preserve"> located</w:t>
      </w:r>
      <w:r w:rsidR="00075F1B" w:rsidRPr="00B07F68">
        <w:rPr>
          <w:b w:val="0"/>
          <w:bCs/>
          <w:sz w:val="22"/>
          <w:szCs w:val="22"/>
        </w:rPr>
        <w:t xml:space="preserve"> </w:t>
      </w:r>
      <w:r w:rsidR="003F412B" w:rsidRPr="00B07F68">
        <w:rPr>
          <w:b w:val="0"/>
          <w:bCs/>
          <w:sz w:val="22"/>
          <w:szCs w:val="22"/>
        </w:rPr>
        <w:t>at ________________________________</w:t>
      </w:r>
      <w:r w:rsidRPr="00B07F68">
        <w:rPr>
          <w:b w:val="0"/>
          <w:bCs/>
          <w:sz w:val="22"/>
          <w:szCs w:val="22"/>
        </w:rPr>
        <w:t>,</w:t>
      </w:r>
      <w:r w:rsidR="008064A9" w:rsidRPr="00B07F68">
        <w:rPr>
          <w:b w:val="0"/>
          <w:bCs/>
          <w:sz w:val="22"/>
          <w:szCs w:val="22"/>
        </w:rPr>
        <w:t xml:space="preserve"> </w:t>
      </w:r>
      <w:r w:rsidR="00EA709E">
        <w:rPr>
          <w:b w:val="0"/>
          <w:bCs/>
          <w:sz w:val="22"/>
          <w:szCs w:val="22"/>
        </w:rPr>
        <w:t xml:space="preserve">collectively referred to as “the Parties.” </w:t>
      </w:r>
    </w:p>
    <w:p w14:paraId="3E795805" w14:textId="74EA4CB5" w:rsidR="00177323" w:rsidRDefault="00177323" w:rsidP="00C0708E">
      <w:pPr>
        <w:pStyle w:val="Title"/>
        <w:jc w:val="both"/>
        <w:rPr>
          <w:b w:val="0"/>
          <w:bCs/>
          <w:sz w:val="22"/>
          <w:szCs w:val="22"/>
        </w:rPr>
      </w:pPr>
      <w:r>
        <w:rPr>
          <w:b w:val="0"/>
          <w:bCs/>
          <w:sz w:val="22"/>
          <w:szCs w:val="22"/>
        </w:rPr>
        <w:t xml:space="preserve">The Seller </w:t>
      </w:r>
      <w:r w:rsidR="00334424">
        <w:rPr>
          <w:b w:val="0"/>
          <w:bCs/>
          <w:sz w:val="22"/>
          <w:szCs w:val="22"/>
        </w:rPr>
        <w:t>is the Seller/Manufacturer/Distributor of the following products(s): _____________________________________________________________________________________</w:t>
      </w:r>
    </w:p>
    <w:p w14:paraId="5B8DC240" w14:textId="3B589DFD" w:rsidR="007458CD" w:rsidRDefault="007458CD" w:rsidP="00C0708E">
      <w:pPr>
        <w:pStyle w:val="Title"/>
        <w:jc w:val="both"/>
        <w:rPr>
          <w:b w:val="0"/>
          <w:bCs/>
          <w:sz w:val="22"/>
          <w:szCs w:val="22"/>
        </w:rPr>
      </w:pPr>
      <w:r>
        <w:rPr>
          <w:b w:val="0"/>
          <w:bCs/>
          <w:sz w:val="22"/>
          <w:szCs w:val="22"/>
        </w:rPr>
        <w:t>and</w:t>
      </w:r>
    </w:p>
    <w:p w14:paraId="734FAE54" w14:textId="0F16B164" w:rsidR="007458CD" w:rsidRDefault="007458CD" w:rsidP="00C0708E">
      <w:pPr>
        <w:pStyle w:val="Title"/>
        <w:jc w:val="both"/>
        <w:rPr>
          <w:b w:val="0"/>
          <w:bCs/>
          <w:sz w:val="22"/>
          <w:szCs w:val="22"/>
        </w:rPr>
      </w:pPr>
      <w:r>
        <w:rPr>
          <w:b w:val="0"/>
          <w:bCs/>
          <w:sz w:val="22"/>
          <w:szCs w:val="22"/>
        </w:rPr>
        <w:t xml:space="preserve">The Buyer intends to purchase the above-referenced product(s). </w:t>
      </w:r>
    </w:p>
    <w:p w14:paraId="16F683D8" w14:textId="50329E2B" w:rsidR="00C0708E" w:rsidRPr="00B07F68" w:rsidRDefault="00C0708E" w:rsidP="00C0708E">
      <w:pPr>
        <w:pStyle w:val="Title"/>
        <w:jc w:val="both"/>
        <w:rPr>
          <w:b w:val="0"/>
          <w:bCs/>
          <w:sz w:val="22"/>
          <w:szCs w:val="22"/>
        </w:rPr>
      </w:pPr>
      <w:r w:rsidRPr="00B07F68">
        <w:rPr>
          <w:b w:val="0"/>
          <w:bCs/>
          <w:sz w:val="22"/>
          <w:szCs w:val="22"/>
        </w:rPr>
        <w:t>In consideration of the mutual obligations specified in this Agreement, the parties, intending to be legally bound hereby, agree to the following:</w:t>
      </w:r>
    </w:p>
    <w:p w14:paraId="657AD72E" w14:textId="6D134B76" w:rsidR="004A2DBF" w:rsidRDefault="001C556A" w:rsidP="004B79C3">
      <w:pPr>
        <w:pStyle w:val="Title"/>
        <w:jc w:val="both"/>
        <w:rPr>
          <w:b w:val="0"/>
          <w:bCs/>
          <w:sz w:val="22"/>
          <w:szCs w:val="22"/>
        </w:rPr>
      </w:pPr>
      <w:r>
        <w:rPr>
          <w:sz w:val="22"/>
          <w:szCs w:val="22"/>
        </w:rPr>
        <w:t>Sale of Goods</w:t>
      </w:r>
      <w:r w:rsidR="00FE4C7B" w:rsidRPr="00B07F68">
        <w:rPr>
          <w:sz w:val="22"/>
          <w:szCs w:val="22"/>
        </w:rPr>
        <w:t xml:space="preserve">. </w:t>
      </w:r>
      <w:r w:rsidR="00235C44">
        <w:rPr>
          <w:b w:val="0"/>
          <w:bCs/>
          <w:sz w:val="22"/>
          <w:szCs w:val="22"/>
        </w:rPr>
        <w:t>The Seller agrees to make available</w:t>
      </w:r>
      <w:r w:rsidR="00E14AF0">
        <w:rPr>
          <w:b w:val="0"/>
          <w:bCs/>
          <w:sz w:val="22"/>
          <w:szCs w:val="22"/>
        </w:rPr>
        <w:t>, sell, transfer, and deliver to the Buyer the following Goods (the “Goods) on or before this _____ day of _______, 20___.</w:t>
      </w:r>
      <w:r w:rsidR="00235C44">
        <w:rPr>
          <w:b w:val="0"/>
          <w:bCs/>
          <w:sz w:val="22"/>
          <w:szCs w:val="22"/>
        </w:rPr>
        <w:t xml:space="preserve"> </w:t>
      </w:r>
      <w:r w:rsidR="007B666A">
        <w:rPr>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w:t>
      </w:r>
      <w:r w:rsidR="001F5F5A">
        <w:rPr>
          <w:b w:val="0"/>
          <w:bCs/>
          <w:sz w:val="22"/>
          <w:szCs w:val="22"/>
        </w:rPr>
        <w:softHyphen/>
        <w:t>_</w:t>
      </w:r>
      <w:r w:rsidR="00E14AF0">
        <w:rPr>
          <w:b w:val="0"/>
          <w:bCs/>
          <w:sz w:val="22"/>
          <w:szCs w:val="22"/>
        </w:rPr>
        <w:t>____________</w:t>
      </w:r>
    </w:p>
    <w:p w14:paraId="47B0EBA5" w14:textId="356E539A" w:rsidR="00D07F65" w:rsidRPr="00D07F65" w:rsidRDefault="00D07F65" w:rsidP="00D07F65">
      <w:pPr>
        <w:spacing w:after="240"/>
        <w:jc w:val="both"/>
        <w:rPr>
          <w:bCs/>
          <w:sz w:val="22"/>
          <w:szCs w:val="22"/>
        </w:rPr>
      </w:pPr>
      <w:r w:rsidRPr="00D07F65">
        <w:rPr>
          <w:b/>
          <w:sz w:val="22"/>
          <w:szCs w:val="22"/>
        </w:rPr>
        <w:t xml:space="preserve">Purchase Price and Payment. </w:t>
      </w:r>
      <w:r w:rsidRPr="00D07F65">
        <w:rPr>
          <w:bCs/>
          <w:sz w:val="22"/>
          <w:szCs w:val="22"/>
        </w:rPr>
        <w:t>Seller hereby agrees to sell the defined Goods to the Buyer for __________________</w:t>
      </w:r>
      <w:r w:rsidR="00B872DE">
        <w:rPr>
          <w:bCs/>
          <w:sz w:val="22"/>
          <w:szCs w:val="22"/>
        </w:rPr>
        <w:t>___</w:t>
      </w:r>
      <w:r w:rsidR="002C6CE5">
        <w:rPr>
          <w:bCs/>
          <w:sz w:val="22"/>
          <w:szCs w:val="22"/>
        </w:rPr>
        <w:t>______ (the “Purchase Price</w:t>
      </w:r>
      <w:r w:rsidR="00F34441">
        <w:rPr>
          <w:bCs/>
          <w:sz w:val="22"/>
          <w:szCs w:val="22"/>
        </w:rPr>
        <w:t>”)</w:t>
      </w:r>
      <w:r w:rsidR="008768F2">
        <w:rPr>
          <w:bCs/>
          <w:sz w:val="22"/>
          <w:szCs w:val="22"/>
        </w:rPr>
        <w:t xml:space="preserve">. </w:t>
      </w:r>
    </w:p>
    <w:p w14:paraId="1842E169" w14:textId="32646F9F" w:rsidR="00D07F65" w:rsidRDefault="00D07F65" w:rsidP="00D07F65">
      <w:pPr>
        <w:spacing w:after="240"/>
        <w:jc w:val="both"/>
        <w:rPr>
          <w:bCs/>
          <w:sz w:val="22"/>
          <w:szCs w:val="22"/>
        </w:rPr>
      </w:pPr>
      <w:r w:rsidRPr="00D07F65">
        <w:rPr>
          <w:bCs/>
          <w:sz w:val="22"/>
          <w:szCs w:val="22"/>
        </w:rPr>
        <w:t xml:space="preserve">The Seller shall provide an invoice to the Buyer upon delivery of the Goods. The Buyer understands and agrees that all invoices must be paid in full within ____ days. Any amount not paid within ____ days will be subject to a ____ % late payment penalty. </w:t>
      </w:r>
    </w:p>
    <w:p w14:paraId="521AF55C" w14:textId="36B3AC61" w:rsidR="00614E2F" w:rsidRPr="00D07F65" w:rsidRDefault="00614E2F" w:rsidP="00D07F65">
      <w:pPr>
        <w:spacing w:after="240"/>
        <w:jc w:val="both"/>
        <w:rPr>
          <w:bCs/>
          <w:sz w:val="22"/>
          <w:szCs w:val="22"/>
        </w:rPr>
      </w:pPr>
      <w:r>
        <w:rPr>
          <w:bCs/>
          <w:sz w:val="22"/>
          <w:szCs w:val="22"/>
        </w:rPr>
        <w:t xml:space="preserve">The Seller holds a security interest in the Goods until paid in full. </w:t>
      </w:r>
    </w:p>
    <w:p w14:paraId="5965FC47" w14:textId="70D0ADB9" w:rsidR="00391A9E" w:rsidRDefault="00391A9E" w:rsidP="00783914">
      <w:pPr>
        <w:pStyle w:val="Title"/>
        <w:jc w:val="both"/>
        <w:rPr>
          <w:b w:val="0"/>
          <w:bCs/>
          <w:sz w:val="22"/>
          <w:szCs w:val="22"/>
        </w:rPr>
      </w:pPr>
      <w:r>
        <w:rPr>
          <w:sz w:val="22"/>
          <w:szCs w:val="22"/>
        </w:rPr>
        <w:t xml:space="preserve">Delivery. </w:t>
      </w:r>
      <w:r>
        <w:rPr>
          <w:b w:val="0"/>
          <w:bCs/>
          <w:sz w:val="22"/>
          <w:szCs w:val="22"/>
        </w:rPr>
        <w:t xml:space="preserve">The Seller </w:t>
      </w:r>
      <w:r w:rsidR="00AB39B8">
        <w:rPr>
          <w:b w:val="0"/>
          <w:bCs/>
          <w:sz w:val="22"/>
          <w:szCs w:val="22"/>
        </w:rPr>
        <w:t xml:space="preserve">will deliver the </w:t>
      </w:r>
      <w:r w:rsidR="00215EB5">
        <w:rPr>
          <w:b w:val="0"/>
          <w:bCs/>
          <w:sz w:val="22"/>
          <w:szCs w:val="22"/>
        </w:rPr>
        <w:t>above-referenced</w:t>
      </w:r>
      <w:r w:rsidR="00AB39B8">
        <w:rPr>
          <w:b w:val="0"/>
          <w:bCs/>
          <w:sz w:val="22"/>
          <w:szCs w:val="22"/>
        </w:rPr>
        <w:t xml:space="preserve"> Goods </w:t>
      </w:r>
      <w:r w:rsidR="00285C15">
        <w:rPr>
          <w:b w:val="0"/>
          <w:bCs/>
          <w:sz w:val="22"/>
          <w:szCs w:val="22"/>
        </w:rPr>
        <w:t>to the buyer at:</w:t>
      </w:r>
    </w:p>
    <w:p w14:paraId="55949E46" w14:textId="7CA3F541" w:rsidR="00285C15" w:rsidRPr="00391A9E" w:rsidRDefault="00285C15" w:rsidP="00783914">
      <w:pPr>
        <w:pStyle w:val="Title"/>
        <w:jc w:val="both"/>
        <w:rPr>
          <w:b w:val="0"/>
          <w:bCs/>
          <w:sz w:val="22"/>
          <w:szCs w:val="22"/>
        </w:rPr>
      </w:pPr>
      <w:r>
        <w:rPr>
          <w:b w:val="0"/>
          <w:bCs/>
          <w:sz w:val="22"/>
          <w:szCs w:val="22"/>
        </w:rPr>
        <w:t>________________________</w:t>
      </w:r>
      <w:r>
        <w:rPr>
          <w:b w:val="0"/>
          <w:bCs/>
          <w:sz w:val="22"/>
          <w:szCs w:val="22"/>
        </w:rPr>
        <w:br/>
        <w:t>________________________</w:t>
      </w:r>
      <w:r>
        <w:rPr>
          <w:b w:val="0"/>
          <w:bCs/>
          <w:sz w:val="22"/>
          <w:szCs w:val="22"/>
        </w:rPr>
        <w:br/>
        <w:t>________________________</w:t>
      </w:r>
      <w:r>
        <w:rPr>
          <w:b w:val="0"/>
          <w:bCs/>
          <w:sz w:val="22"/>
          <w:szCs w:val="22"/>
        </w:rPr>
        <w:br/>
        <w:t>________________________</w:t>
      </w:r>
    </w:p>
    <w:p w14:paraId="30A6D0F2" w14:textId="261D3781" w:rsidR="00EE7B23" w:rsidRDefault="007E0E50" w:rsidP="00B07F68">
      <w:pPr>
        <w:pStyle w:val="Title"/>
        <w:jc w:val="both"/>
        <w:rPr>
          <w:b w:val="0"/>
          <w:bCs/>
          <w:sz w:val="22"/>
          <w:szCs w:val="22"/>
        </w:rPr>
      </w:pPr>
      <w:r>
        <w:rPr>
          <w:b w:val="0"/>
          <w:bCs/>
          <w:sz w:val="22"/>
          <w:szCs w:val="22"/>
        </w:rPr>
        <w:t xml:space="preserve">The Goods are to be deemed delivered when the Buyer has accepted the delivery at the above </w:t>
      </w:r>
      <w:r w:rsidR="00F54AD7">
        <w:rPr>
          <w:b w:val="0"/>
          <w:bCs/>
          <w:sz w:val="22"/>
          <w:szCs w:val="22"/>
        </w:rPr>
        <w:t>location as agreed to by the Parties</w:t>
      </w:r>
      <w:r w:rsidR="00DF0C5F">
        <w:rPr>
          <w:b w:val="0"/>
          <w:bCs/>
          <w:sz w:val="22"/>
          <w:szCs w:val="22"/>
        </w:rPr>
        <w:t xml:space="preserve">. The method of shipping </w:t>
      </w:r>
      <w:r w:rsidR="00271D10">
        <w:rPr>
          <w:b w:val="0"/>
          <w:bCs/>
          <w:sz w:val="22"/>
          <w:szCs w:val="22"/>
        </w:rPr>
        <w:t>will be determined by the Seller, and the Buyer will only be responsible for the shipping costs up to $</w:t>
      </w:r>
      <w:r w:rsidR="00B9248E">
        <w:rPr>
          <w:b w:val="0"/>
          <w:bCs/>
          <w:sz w:val="22"/>
          <w:szCs w:val="22"/>
        </w:rPr>
        <w:t xml:space="preserve"> ____. </w:t>
      </w:r>
    </w:p>
    <w:p w14:paraId="1593746E" w14:textId="48B97CE7" w:rsidR="009A32BB" w:rsidRDefault="009A32BB" w:rsidP="00B07F68">
      <w:pPr>
        <w:pStyle w:val="Title"/>
        <w:jc w:val="both"/>
        <w:rPr>
          <w:b w:val="0"/>
          <w:bCs/>
          <w:sz w:val="22"/>
          <w:szCs w:val="22"/>
        </w:rPr>
      </w:pPr>
      <w:r>
        <w:rPr>
          <w:sz w:val="22"/>
          <w:szCs w:val="22"/>
        </w:rPr>
        <w:t xml:space="preserve">Inspection of Goods Upon Delivery. </w:t>
      </w:r>
      <w:r>
        <w:rPr>
          <w:b w:val="0"/>
          <w:bCs/>
          <w:sz w:val="22"/>
          <w:szCs w:val="22"/>
        </w:rPr>
        <w:t xml:space="preserve">The Buyer is entitled to inspect the Goods upon delivery. If the Buyer finds that the Goods are unacceptable for any reason, the Buyer shall reject the Goods at the time of delivery up to five (5) business days from the date of delivery. If the Buyer does not reject the Goods within five (5) business days from the receipt of the goods, the Buyer </w:t>
      </w:r>
      <w:r w:rsidR="0023375D">
        <w:rPr>
          <w:b w:val="0"/>
          <w:bCs/>
          <w:sz w:val="22"/>
          <w:szCs w:val="22"/>
        </w:rPr>
        <w:t xml:space="preserve">is deemed to have waived any right to </w:t>
      </w:r>
      <w:r w:rsidR="00440D12">
        <w:rPr>
          <w:b w:val="0"/>
          <w:bCs/>
          <w:sz w:val="22"/>
          <w:szCs w:val="22"/>
        </w:rPr>
        <w:t xml:space="preserve">reject such delivery of Goods. </w:t>
      </w:r>
    </w:p>
    <w:p w14:paraId="0EF98050" w14:textId="3F651C86" w:rsidR="0095675E" w:rsidRDefault="0095675E" w:rsidP="00B07F68">
      <w:pPr>
        <w:pStyle w:val="Title"/>
        <w:jc w:val="both"/>
        <w:rPr>
          <w:b w:val="0"/>
          <w:bCs/>
          <w:sz w:val="22"/>
          <w:szCs w:val="22"/>
        </w:rPr>
      </w:pPr>
      <w:r>
        <w:rPr>
          <w:b w:val="0"/>
          <w:bCs/>
          <w:sz w:val="22"/>
          <w:szCs w:val="22"/>
        </w:rPr>
        <w:lastRenderedPageBreak/>
        <w:t xml:space="preserve">In the event the Buyer rejects the Goods within the allotted timeframe above, the Buyer will allow the Seller a reasonable time to cure </w:t>
      </w:r>
      <w:r w:rsidR="00E53107">
        <w:rPr>
          <w:b w:val="0"/>
          <w:bCs/>
          <w:sz w:val="22"/>
          <w:szCs w:val="22"/>
        </w:rPr>
        <w:t xml:space="preserve">the deficiency. A reasonable time is to be determined by industry standards for the Goods, as well as the Buyer and Seller. </w:t>
      </w:r>
    </w:p>
    <w:p w14:paraId="2504040B" w14:textId="4FEF4D2E" w:rsidR="00D57362" w:rsidRDefault="00D57362" w:rsidP="00B07F68">
      <w:pPr>
        <w:pStyle w:val="Title"/>
        <w:jc w:val="both"/>
        <w:rPr>
          <w:b w:val="0"/>
          <w:bCs/>
          <w:sz w:val="22"/>
          <w:szCs w:val="22"/>
        </w:rPr>
      </w:pPr>
      <w:r>
        <w:rPr>
          <w:sz w:val="22"/>
          <w:szCs w:val="22"/>
        </w:rPr>
        <w:t xml:space="preserve">Risk of Loss. </w:t>
      </w:r>
      <w:r w:rsidR="00C37FBD">
        <w:rPr>
          <w:b w:val="0"/>
          <w:bCs/>
          <w:sz w:val="22"/>
          <w:szCs w:val="22"/>
        </w:rPr>
        <w:t>The Risk of Loss will be on the Seller until the time for which the Buyer accepts the delivery</w:t>
      </w:r>
      <w:r w:rsidR="00E21124">
        <w:rPr>
          <w:b w:val="0"/>
          <w:bCs/>
          <w:sz w:val="22"/>
          <w:szCs w:val="22"/>
        </w:rPr>
        <w:t xml:space="preserve">. The Seller agrees to keep any and all necessary insurance </w:t>
      </w:r>
      <w:r w:rsidR="004628F7">
        <w:rPr>
          <w:b w:val="0"/>
          <w:bCs/>
          <w:sz w:val="22"/>
          <w:szCs w:val="22"/>
        </w:rPr>
        <w:t>to insure the Goods against the loss at the Seller’s expense.</w:t>
      </w:r>
    </w:p>
    <w:p w14:paraId="2A70C257" w14:textId="5E2F87C8" w:rsidR="004628F7" w:rsidRDefault="004628F7" w:rsidP="00B07F68">
      <w:pPr>
        <w:pStyle w:val="Title"/>
        <w:jc w:val="both"/>
        <w:rPr>
          <w:b w:val="0"/>
          <w:bCs/>
          <w:sz w:val="22"/>
          <w:szCs w:val="22"/>
        </w:rPr>
      </w:pPr>
      <w:r>
        <w:rPr>
          <w:sz w:val="22"/>
          <w:szCs w:val="22"/>
        </w:rPr>
        <w:t xml:space="preserve">Title. </w:t>
      </w:r>
      <w:r>
        <w:rPr>
          <w:b w:val="0"/>
          <w:bCs/>
          <w:sz w:val="22"/>
          <w:szCs w:val="22"/>
        </w:rPr>
        <w:t>The title to the above-defined Goods will remain with the Buyer until the Seller accepts the delivery of the Goods.</w:t>
      </w:r>
    </w:p>
    <w:p w14:paraId="6078E19D" w14:textId="0B4372C4" w:rsidR="004628F7" w:rsidRDefault="004628F7" w:rsidP="00B07F68">
      <w:pPr>
        <w:pStyle w:val="Title"/>
        <w:jc w:val="both"/>
        <w:rPr>
          <w:b w:val="0"/>
          <w:bCs/>
          <w:sz w:val="22"/>
          <w:szCs w:val="22"/>
        </w:rPr>
      </w:pPr>
      <w:r>
        <w:rPr>
          <w:sz w:val="22"/>
          <w:szCs w:val="22"/>
        </w:rPr>
        <w:t xml:space="preserve">Failure to Perform or Excuse for Delay. </w:t>
      </w:r>
      <w:r>
        <w:rPr>
          <w:b w:val="0"/>
          <w:bCs/>
          <w:sz w:val="22"/>
          <w:szCs w:val="22"/>
        </w:rPr>
        <w:t>The Seller shall not be liable to the Buyer for any non-</w:t>
      </w:r>
      <w:r w:rsidR="002F20D8">
        <w:rPr>
          <w:b w:val="0"/>
          <w:bCs/>
          <w:sz w:val="22"/>
          <w:szCs w:val="22"/>
        </w:rPr>
        <w:t>delivery</w:t>
      </w:r>
      <w:r>
        <w:rPr>
          <w:b w:val="0"/>
          <w:bCs/>
          <w:sz w:val="22"/>
          <w:szCs w:val="22"/>
        </w:rPr>
        <w:t xml:space="preserve">, delay, or default of this Sales Agreement due to transportation </w:t>
      </w:r>
      <w:r w:rsidR="00433ECE">
        <w:rPr>
          <w:b w:val="0"/>
          <w:bCs/>
          <w:sz w:val="22"/>
          <w:szCs w:val="22"/>
        </w:rPr>
        <w:t xml:space="preserve">shortage </w:t>
      </w:r>
      <w:r w:rsidR="004B2F07">
        <w:rPr>
          <w:b w:val="0"/>
          <w:bCs/>
          <w:sz w:val="22"/>
          <w:szCs w:val="22"/>
        </w:rPr>
        <w:t>of materials, delays, or labor disputes</w:t>
      </w:r>
      <w:r w:rsidR="00202711">
        <w:rPr>
          <w:b w:val="0"/>
          <w:bCs/>
          <w:sz w:val="22"/>
          <w:szCs w:val="22"/>
        </w:rPr>
        <w:t xml:space="preserve"> to product the Goods, </w:t>
      </w:r>
      <w:r w:rsidR="002F20D8">
        <w:rPr>
          <w:b w:val="0"/>
          <w:bCs/>
          <w:sz w:val="22"/>
          <w:szCs w:val="22"/>
        </w:rPr>
        <w:t>accidents</w:t>
      </w:r>
      <w:r w:rsidR="00202711">
        <w:rPr>
          <w:b w:val="0"/>
          <w:bCs/>
          <w:sz w:val="22"/>
          <w:szCs w:val="22"/>
        </w:rPr>
        <w:t xml:space="preserve">, fires, Acts of God, or any other outside causes of the same outside of the Seller’s control. </w:t>
      </w:r>
    </w:p>
    <w:p w14:paraId="48092157" w14:textId="3A7BFCC7" w:rsidR="00B07F68" w:rsidRDefault="001D35F6" w:rsidP="00B07F68">
      <w:pPr>
        <w:pBdr>
          <w:bottom w:val="single" w:sz="12" w:space="1" w:color="auto"/>
        </w:pBdr>
        <w:spacing w:after="200"/>
        <w:contextualSpacing/>
        <w:jc w:val="both"/>
        <w:rPr>
          <w:bCs/>
          <w:sz w:val="22"/>
          <w:szCs w:val="20"/>
        </w:rPr>
      </w:pPr>
      <w:r>
        <w:rPr>
          <w:b/>
          <w:sz w:val="22"/>
          <w:szCs w:val="20"/>
        </w:rPr>
        <w:t xml:space="preserve">Termination. </w:t>
      </w:r>
      <w:r w:rsidR="004213A4">
        <w:rPr>
          <w:bCs/>
          <w:sz w:val="22"/>
          <w:szCs w:val="20"/>
        </w:rPr>
        <w:t>Either Party may terminate this Sales Agreement at any time upon written notice to the other Party</w:t>
      </w:r>
      <w:r w:rsidR="004F7515">
        <w:rPr>
          <w:bCs/>
          <w:sz w:val="22"/>
          <w:szCs w:val="20"/>
        </w:rPr>
        <w:t xml:space="preserve">. Buyer will be responsible for payment of all Goods accepted and </w:t>
      </w:r>
      <w:r w:rsidR="00777C7E">
        <w:rPr>
          <w:bCs/>
          <w:sz w:val="22"/>
          <w:szCs w:val="20"/>
        </w:rPr>
        <w:t xml:space="preserve">delivered up to the date of termination. </w:t>
      </w:r>
    </w:p>
    <w:p w14:paraId="419D2E18" w14:textId="45FE135A" w:rsidR="00936DD6" w:rsidRDefault="00936DD6" w:rsidP="00B07F68">
      <w:pPr>
        <w:pBdr>
          <w:bottom w:val="single" w:sz="12" w:space="1" w:color="auto"/>
        </w:pBdr>
        <w:spacing w:after="200"/>
        <w:contextualSpacing/>
        <w:jc w:val="both"/>
        <w:rPr>
          <w:bCs/>
          <w:sz w:val="22"/>
          <w:szCs w:val="20"/>
        </w:rPr>
      </w:pPr>
    </w:p>
    <w:p w14:paraId="3F394C38" w14:textId="048124FF" w:rsidR="00936DD6" w:rsidRPr="001D35F6" w:rsidRDefault="00936DD6" w:rsidP="00B07F68">
      <w:pPr>
        <w:pBdr>
          <w:bottom w:val="single" w:sz="12" w:space="1" w:color="auto"/>
        </w:pBdr>
        <w:spacing w:after="200"/>
        <w:contextualSpacing/>
        <w:jc w:val="both"/>
        <w:rPr>
          <w:bCs/>
          <w:sz w:val="22"/>
          <w:szCs w:val="20"/>
        </w:rPr>
      </w:pPr>
      <w:r w:rsidRPr="00936DD6">
        <w:rPr>
          <w:b/>
          <w:sz w:val="22"/>
          <w:szCs w:val="20"/>
        </w:rPr>
        <w:t>Notice</w:t>
      </w:r>
      <w:r w:rsidRPr="00936DD6">
        <w:rPr>
          <w:b/>
          <w:sz w:val="22"/>
          <w:szCs w:val="20"/>
        </w:rPr>
        <w:t>s</w:t>
      </w:r>
      <w:r w:rsidRPr="00936DD6">
        <w:rPr>
          <w:b/>
          <w:sz w:val="22"/>
          <w:szCs w:val="20"/>
        </w:rPr>
        <w:t>.</w:t>
      </w:r>
      <w:r w:rsidRPr="00936DD6">
        <w:rPr>
          <w:bCs/>
          <w:sz w:val="22"/>
          <w:szCs w:val="20"/>
        </w:rPr>
        <w:t xml:space="preserve"> All notices or requests required or contemplated by this Agreement shall be in writing and (a) if from </w:t>
      </w:r>
      <w:r>
        <w:rPr>
          <w:bCs/>
          <w:sz w:val="22"/>
          <w:szCs w:val="20"/>
        </w:rPr>
        <w:t>the Seller</w:t>
      </w:r>
      <w:r w:rsidRPr="00936DD6">
        <w:rPr>
          <w:bCs/>
          <w:sz w:val="22"/>
          <w:szCs w:val="20"/>
        </w:rPr>
        <w:t xml:space="preserve"> to </w:t>
      </w:r>
      <w:r>
        <w:rPr>
          <w:bCs/>
          <w:sz w:val="22"/>
          <w:szCs w:val="20"/>
        </w:rPr>
        <w:t>the Buyer</w:t>
      </w:r>
      <w:r w:rsidRPr="00936DD6">
        <w:rPr>
          <w:bCs/>
          <w:sz w:val="22"/>
          <w:szCs w:val="20"/>
        </w:rPr>
        <w:t>, shall be hand-delivered or mailed to ____________, _____________________________________</w:t>
      </w:r>
      <w:r w:rsidR="005F5A47">
        <w:rPr>
          <w:bCs/>
          <w:sz w:val="22"/>
          <w:szCs w:val="20"/>
        </w:rPr>
        <w:t>__________________</w:t>
      </w:r>
      <w:r w:rsidRPr="00936DD6">
        <w:rPr>
          <w:bCs/>
          <w:sz w:val="22"/>
          <w:szCs w:val="20"/>
        </w:rPr>
        <w:t xml:space="preserve">, or such other address as </w:t>
      </w:r>
      <w:r>
        <w:rPr>
          <w:bCs/>
          <w:sz w:val="22"/>
          <w:szCs w:val="20"/>
        </w:rPr>
        <w:t>the Seller</w:t>
      </w:r>
      <w:r w:rsidRPr="00936DD6">
        <w:rPr>
          <w:bCs/>
          <w:sz w:val="22"/>
          <w:szCs w:val="20"/>
        </w:rPr>
        <w:t xml:space="preserve"> shall specify in written notice to </w:t>
      </w:r>
      <w:r>
        <w:rPr>
          <w:bCs/>
          <w:sz w:val="22"/>
          <w:szCs w:val="20"/>
        </w:rPr>
        <w:t>Buyer</w:t>
      </w:r>
      <w:r w:rsidRPr="00936DD6">
        <w:rPr>
          <w:bCs/>
          <w:sz w:val="22"/>
          <w:szCs w:val="20"/>
        </w:rPr>
        <w:t xml:space="preserve">, or (b) if from </w:t>
      </w:r>
      <w:r>
        <w:rPr>
          <w:bCs/>
          <w:sz w:val="22"/>
          <w:szCs w:val="20"/>
        </w:rPr>
        <w:t>the Buyer</w:t>
      </w:r>
      <w:r w:rsidRPr="00936DD6">
        <w:rPr>
          <w:bCs/>
          <w:sz w:val="22"/>
          <w:szCs w:val="20"/>
        </w:rPr>
        <w:t xml:space="preserve"> to </w:t>
      </w:r>
      <w:r>
        <w:rPr>
          <w:bCs/>
          <w:sz w:val="22"/>
          <w:szCs w:val="20"/>
        </w:rPr>
        <w:t>the Seller</w:t>
      </w:r>
      <w:r w:rsidRPr="00936DD6">
        <w:rPr>
          <w:bCs/>
          <w:sz w:val="22"/>
          <w:szCs w:val="20"/>
        </w:rPr>
        <w:t>, shall be hand-delivered or mailed to ______________________________________</w:t>
      </w:r>
      <w:r w:rsidR="005F5A47">
        <w:rPr>
          <w:bCs/>
          <w:sz w:val="22"/>
          <w:szCs w:val="20"/>
        </w:rPr>
        <w:t>_________________</w:t>
      </w:r>
      <w:r w:rsidRPr="00936DD6">
        <w:rPr>
          <w:bCs/>
          <w:sz w:val="22"/>
          <w:szCs w:val="20"/>
        </w:rPr>
        <w:t xml:space="preserve">, or such other address as </w:t>
      </w:r>
      <w:r>
        <w:rPr>
          <w:bCs/>
          <w:sz w:val="22"/>
          <w:szCs w:val="20"/>
        </w:rPr>
        <w:t xml:space="preserve">the Buyer </w:t>
      </w:r>
      <w:r w:rsidRPr="00936DD6">
        <w:rPr>
          <w:bCs/>
          <w:sz w:val="22"/>
          <w:szCs w:val="20"/>
        </w:rPr>
        <w:t xml:space="preserve">shall specify in written notice to </w:t>
      </w:r>
      <w:r>
        <w:rPr>
          <w:bCs/>
          <w:sz w:val="22"/>
          <w:szCs w:val="20"/>
        </w:rPr>
        <w:t>the Seller</w:t>
      </w:r>
      <w:r w:rsidRPr="00936DD6">
        <w:rPr>
          <w:bCs/>
          <w:sz w:val="22"/>
          <w:szCs w:val="20"/>
        </w:rPr>
        <w:t>. Requests or notices given by personal delivery shall be deemed given and received at the time of delivery and requests or notices given by mail shall be deemed given and received the earlier of three days from the date of mailing or upon receipt.</w:t>
      </w:r>
    </w:p>
    <w:p w14:paraId="334B8EB8" w14:textId="4915BADC" w:rsidR="002844B7" w:rsidRDefault="002844B7" w:rsidP="00B07F68">
      <w:pPr>
        <w:pBdr>
          <w:bottom w:val="single" w:sz="12" w:space="1" w:color="auto"/>
        </w:pBdr>
        <w:spacing w:after="200"/>
        <w:contextualSpacing/>
        <w:jc w:val="both"/>
        <w:rPr>
          <w:sz w:val="22"/>
          <w:szCs w:val="22"/>
        </w:rPr>
      </w:pPr>
      <w:bookmarkStart w:id="0" w:name="_GoBack"/>
      <w:bookmarkEnd w:id="0"/>
    </w:p>
    <w:p w14:paraId="1AB8B5D2" w14:textId="7AF4C9B6" w:rsidR="002844B7" w:rsidRDefault="006678B3" w:rsidP="00B07F68">
      <w:pPr>
        <w:pBdr>
          <w:bottom w:val="single" w:sz="12" w:space="1" w:color="auto"/>
        </w:pBdr>
        <w:spacing w:after="200"/>
        <w:contextualSpacing/>
        <w:jc w:val="both"/>
        <w:rPr>
          <w:bCs/>
          <w:sz w:val="22"/>
          <w:szCs w:val="20"/>
        </w:rPr>
      </w:pPr>
      <w:r>
        <w:rPr>
          <w:b/>
          <w:sz w:val="22"/>
          <w:szCs w:val="20"/>
        </w:rPr>
        <w:t xml:space="preserve">Disclaimer of Warranties. </w:t>
      </w:r>
      <w:r>
        <w:rPr>
          <w:bCs/>
          <w:sz w:val="22"/>
          <w:szCs w:val="20"/>
        </w:rPr>
        <w:t xml:space="preserve">THE GOODS SUBJECT TO THIS </w:t>
      </w:r>
      <w:r w:rsidR="00D97D07">
        <w:rPr>
          <w:bCs/>
          <w:sz w:val="22"/>
          <w:szCs w:val="20"/>
        </w:rPr>
        <w:t>AGREEME</w:t>
      </w:r>
      <w:r w:rsidR="006829C6">
        <w:rPr>
          <w:bCs/>
          <w:sz w:val="22"/>
          <w:szCs w:val="20"/>
        </w:rPr>
        <w:t>NT</w:t>
      </w:r>
      <w:r w:rsidR="00D97D07">
        <w:rPr>
          <w:bCs/>
          <w:sz w:val="22"/>
          <w:szCs w:val="20"/>
        </w:rPr>
        <w:t xml:space="preserve"> ARE SOLD ‘AS IS</w:t>
      </w:r>
      <w:r w:rsidR="006D2122">
        <w:rPr>
          <w:bCs/>
          <w:sz w:val="22"/>
          <w:szCs w:val="20"/>
        </w:rPr>
        <w:t>.’ THE SELLER HEREBY EXPRESSLY DIS</w:t>
      </w:r>
      <w:r w:rsidR="0054423A">
        <w:rPr>
          <w:bCs/>
          <w:sz w:val="22"/>
          <w:szCs w:val="20"/>
        </w:rPr>
        <w:t>CLAIMS ALL WARRA</w:t>
      </w:r>
      <w:r w:rsidR="00FA02DE">
        <w:rPr>
          <w:bCs/>
          <w:sz w:val="22"/>
          <w:szCs w:val="20"/>
        </w:rPr>
        <w:t>NTIES, WHETHER IMPLIED OR EXPRESSED</w:t>
      </w:r>
      <w:r w:rsidR="003052C0">
        <w:rPr>
          <w:bCs/>
          <w:sz w:val="22"/>
          <w:szCs w:val="20"/>
        </w:rPr>
        <w:t xml:space="preserve">, INCLUDING, BUT NOT LIMITED TO ANY SUCH IMPLIED WARRANTY OF </w:t>
      </w:r>
      <w:r w:rsidR="006829C6" w:rsidRPr="006829C6">
        <w:rPr>
          <w:bCs/>
          <w:sz w:val="22"/>
          <w:szCs w:val="20"/>
        </w:rPr>
        <w:t>MERCHANTABILITY</w:t>
      </w:r>
      <w:r w:rsidR="003052C0">
        <w:rPr>
          <w:bCs/>
          <w:sz w:val="22"/>
          <w:szCs w:val="20"/>
        </w:rPr>
        <w:t xml:space="preserve"> OR FITNESS FOR A PARTICU</w:t>
      </w:r>
      <w:r w:rsidR="005759DD">
        <w:rPr>
          <w:bCs/>
          <w:sz w:val="22"/>
          <w:szCs w:val="20"/>
        </w:rPr>
        <w:t xml:space="preserve">LAR PURPOSE. </w:t>
      </w:r>
    </w:p>
    <w:p w14:paraId="1045E61F" w14:textId="6499DC05" w:rsidR="005759DD" w:rsidRDefault="005759DD" w:rsidP="00B07F68">
      <w:pPr>
        <w:pBdr>
          <w:bottom w:val="single" w:sz="12" w:space="1" w:color="auto"/>
        </w:pBdr>
        <w:spacing w:after="200"/>
        <w:contextualSpacing/>
        <w:jc w:val="both"/>
        <w:rPr>
          <w:bCs/>
          <w:sz w:val="22"/>
          <w:szCs w:val="20"/>
        </w:rPr>
      </w:pPr>
    </w:p>
    <w:p w14:paraId="0A810549" w14:textId="1D5B0D95" w:rsidR="002844B7" w:rsidRPr="002844B7" w:rsidRDefault="005759DD" w:rsidP="002844B7">
      <w:pPr>
        <w:pBdr>
          <w:bottom w:val="single" w:sz="12" w:space="1" w:color="auto"/>
        </w:pBdr>
        <w:spacing w:after="200"/>
        <w:contextualSpacing/>
        <w:jc w:val="both"/>
        <w:rPr>
          <w:bCs/>
          <w:sz w:val="22"/>
          <w:szCs w:val="20"/>
        </w:rPr>
      </w:pPr>
      <w:r>
        <w:rPr>
          <w:b/>
          <w:sz w:val="22"/>
          <w:szCs w:val="20"/>
        </w:rPr>
        <w:t xml:space="preserve">Limitation of Liability. </w:t>
      </w:r>
      <w:r w:rsidR="006B5165" w:rsidRPr="00156F72">
        <w:rPr>
          <w:bCs/>
          <w:sz w:val="22"/>
          <w:szCs w:val="20"/>
        </w:rPr>
        <w:t xml:space="preserve">UNDER NO CIRCUMSTANCES SHALL </w:t>
      </w:r>
      <w:r w:rsidR="006B5165">
        <w:rPr>
          <w:bCs/>
          <w:sz w:val="22"/>
          <w:szCs w:val="20"/>
        </w:rPr>
        <w:t>EITHER PARTY</w:t>
      </w:r>
      <w:r w:rsidR="006B5165" w:rsidRPr="00156F72">
        <w:rPr>
          <w:bCs/>
          <w:sz w:val="22"/>
          <w:szCs w:val="20"/>
        </w:rPr>
        <w:t xml:space="preserve"> BE LIABLE </w:t>
      </w:r>
      <w:r w:rsidR="006B5165">
        <w:rPr>
          <w:bCs/>
          <w:sz w:val="22"/>
          <w:szCs w:val="20"/>
        </w:rPr>
        <w:t xml:space="preserve">TO THE OTHER PARTY OR ANY THIRD-PARTY OR ANY DAMAGES AS A RESULT OF ANY PART OF THIS SALES AGREEMENT, INCLUDING, BUT NOT LIMITED TO, LOSS OF REVENUE, LOST BUSINESS, LOSS OF ANTICIPATED PROFIT, FAILURE OF DELIVERY, OR COST OF DELAY WHICH ARE NOT RELATED TO OR AS A DIRECT AND PROXIMATE RESULT OF A PARTY’S BREACH OR NEGLIGENCE. </w:t>
      </w:r>
    </w:p>
    <w:p w14:paraId="70606027" w14:textId="0ADD02CF" w:rsidR="00AC0070" w:rsidRPr="00B07F68" w:rsidRDefault="00075F1B" w:rsidP="002844B7">
      <w:pPr>
        <w:pStyle w:val="Title"/>
        <w:pBdr>
          <w:bottom w:val="single" w:sz="12" w:space="1" w:color="auto"/>
        </w:pBdr>
        <w:jc w:val="both"/>
        <w:rPr>
          <w:b w:val="0"/>
          <w:bCs/>
          <w:sz w:val="22"/>
          <w:szCs w:val="22"/>
        </w:rPr>
      </w:pPr>
      <w:r w:rsidRPr="00B07F68">
        <w:rPr>
          <w:sz w:val="22"/>
          <w:szCs w:val="22"/>
        </w:rPr>
        <w:t xml:space="preserve">Dispute Resolution </w:t>
      </w:r>
    </w:p>
    <w:p w14:paraId="0FA6B9A2" w14:textId="77777777" w:rsidR="00AC0070" w:rsidRPr="00B07F68" w:rsidRDefault="00075F1B" w:rsidP="002844B7">
      <w:pPr>
        <w:pStyle w:val="Title"/>
        <w:pBdr>
          <w:bottom w:val="single" w:sz="12" w:space="1" w:color="auto"/>
        </w:pBdr>
        <w:jc w:val="both"/>
        <w:rPr>
          <w:b w:val="0"/>
          <w:bCs/>
          <w:sz w:val="22"/>
          <w:szCs w:val="22"/>
        </w:rPr>
      </w:pPr>
      <w:r w:rsidRPr="00B07F68">
        <w:rPr>
          <w:b w:val="0"/>
          <w:bCs/>
          <w:sz w:val="22"/>
          <w:szCs w:val="22"/>
        </w:rPr>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67099DE4" w14:textId="3A31A14D" w:rsidR="00AC0070" w:rsidRPr="00B07F68" w:rsidRDefault="00075F1B" w:rsidP="002844B7">
      <w:pPr>
        <w:pStyle w:val="Title"/>
        <w:pBdr>
          <w:bottom w:val="single" w:sz="12" w:space="1" w:color="auto"/>
        </w:pBdr>
        <w:jc w:val="both"/>
        <w:rPr>
          <w:b w:val="0"/>
          <w:bCs/>
          <w:sz w:val="22"/>
          <w:szCs w:val="22"/>
        </w:rPr>
      </w:pPr>
      <w:r w:rsidRPr="00B07F68">
        <w:rPr>
          <w:b w:val="0"/>
          <w:bCs/>
          <w:sz w:val="22"/>
          <w:szCs w:val="22"/>
        </w:rPr>
        <w:t xml:space="preserve">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14:paraId="041E84CC" w14:textId="5F9E0871" w:rsidR="0047174A" w:rsidRDefault="0047174A" w:rsidP="002844B7">
      <w:pPr>
        <w:pStyle w:val="Title"/>
        <w:pBdr>
          <w:bottom w:val="single" w:sz="12" w:space="1" w:color="auto"/>
        </w:pBdr>
        <w:jc w:val="both"/>
        <w:rPr>
          <w:b w:val="0"/>
          <w:sz w:val="22"/>
          <w:szCs w:val="22"/>
        </w:rPr>
      </w:pPr>
      <w:r w:rsidRPr="00B07F68">
        <w:rPr>
          <w:sz w:val="22"/>
          <w:szCs w:val="22"/>
        </w:rPr>
        <w:lastRenderedPageBreak/>
        <w:t>Governing Law.</w:t>
      </w:r>
      <w:r w:rsidRPr="00B07F68">
        <w:rPr>
          <w:bCs/>
          <w:sz w:val="22"/>
          <w:szCs w:val="22"/>
        </w:rPr>
        <w:t xml:space="preserve">  </w:t>
      </w:r>
      <w:r w:rsidRPr="00B07F68">
        <w:rPr>
          <w:b w:val="0"/>
          <w:sz w:val="22"/>
          <w:szCs w:val="22"/>
        </w:rPr>
        <w:t xml:space="preserve">This </w:t>
      </w:r>
      <w:r w:rsidR="00876E49">
        <w:rPr>
          <w:b w:val="0"/>
          <w:sz w:val="22"/>
          <w:szCs w:val="22"/>
        </w:rPr>
        <w:t>Sales Agreement</w:t>
      </w:r>
      <w:r w:rsidRPr="00B07F68">
        <w:rPr>
          <w:b w:val="0"/>
          <w:sz w:val="22"/>
          <w:szCs w:val="22"/>
        </w:rPr>
        <w:t xml:space="preserve"> shall be governed in all respects by the laws of the State of ___________________ without regard to the conflict of law provisions of such state. This Agreement shall be binding upon the successors and assigns of the respective parties.</w:t>
      </w:r>
    </w:p>
    <w:p w14:paraId="1D05D73A" w14:textId="22A60225" w:rsidR="0047174A" w:rsidRPr="00B07F68" w:rsidRDefault="0047174A" w:rsidP="002844B7">
      <w:pPr>
        <w:pStyle w:val="Title"/>
        <w:pBdr>
          <w:bottom w:val="single" w:sz="12" w:space="1" w:color="auto"/>
        </w:pBdr>
        <w:jc w:val="both"/>
        <w:rPr>
          <w:b w:val="0"/>
          <w:sz w:val="22"/>
          <w:szCs w:val="22"/>
        </w:rPr>
      </w:pPr>
      <w:r w:rsidRPr="00B07F68">
        <w:rPr>
          <w:sz w:val="22"/>
          <w:szCs w:val="22"/>
        </w:rPr>
        <w:t xml:space="preserve">Legal Fees. </w:t>
      </w:r>
      <w:r w:rsidRPr="00B07F68">
        <w:rPr>
          <w:b w:val="0"/>
          <w:sz w:val="22"/>
          <w:szCs w:val="22"/>
        </w:rPr>
        <w:t>Should a dispute between the named Parties arise lead to legal action, the prevailing Party shall be entitled to any reasonable legal fees, including, but not limited to attorneys’ fees.</w:t>
      </w:r>
    </w:p>
    <w:p w14:paraId="2C54092E" w14:textId="77777777" w:rsidR="00AC0070" w:rsidRPr="00B07F68" w:rsidRDefault="00635274" w:rsidP="002844B7">
      <w:pPr>
        <w:pStyle w:val="Title"/>
        <w:pBdr>
          <w:bottom w:val="single" w:sz="12" w:space="1" w:color="auto"/>
        </w:pBdr>
        <w:jc w:val="both"/>
        <w:rPr>
          <w:b w:val="0"/>
          <w:bCs/>
          <w:sz w:val="22"/>
          <w:szCs w:val="22"/>
        </w:rPr>
      </w:pPr>
      <w:r w:rsidRPr="00B07F68">
        <w:rPr>
          <w:sz w:val="22"/>
          <w:szCs w:val="22"/>
        </w:rPr>
        <w:t>No Assignment</w:t>
      </w:r>
      <w:r w:rsidR="00E96043" w:rsidRPr="00B07F68">
        <w:rPr>
          <w:sz w:val="22"/>
          <w:szCs w:val="22"/>
        </w:rPr>
        <w:t xml:space="preserve">. </w:t>
      </w:r>
      <w:r w:rsidRPr="00B07F68">
        <w:rPr>
          <w:b w:val="0"/>
          <w:bCs/>
          <w:sz w:val="22"/>
          <w:szCs w:val="22"/>
        </w:rPr>
        <w:t xml:space="preserve">This Agreement shall inure to and be binding upon the undersigned and their respective heirs, representatives, successors and permitted assigns. This Agreement may not be assigned by either party without the prior written consent of the other party. </w:t>
      </w:r>
    </w:p>
    <w:p w14:paraId="7EAD11A3" w14:textId="77777777" w:rsidR="004A2DBF" w:rsidRPr="00B07F68" w:rsidRDefault="00635274" w:rsidP="002844B7">
      <w:pPr>
        <w:pStyle w:val="Title"/>
        <w:pBdr>
          <w:bottom w:val="single" w:sz="12" w:space="1" w:color="auto"/>
        </w:pBdr>
        <w:jc w:val="both"/>
        <w:rPr>
          <w:b w:val="0"/>
          <w:bCs/>
          <w:sz w:val="22"/>
          <w:szCs w:val="22"/>
        </w:rPr>
      </w:pPr>
      <w:r w:rsidRPr="00B07F68">
        <w:rPr>
          <w:sz w:val="22"/>
          <w:szCs w:val="22"/>
        </w:rPr>
        <w:t>Counterparts</w:t>
      </w:r>
      <w:r w:rsidR="00E96043" w:rsidRPr="00B07F68">
        <w:rPr>
          <w:sz w:val="22"/>
          <w:szCs w:val="22"/>
        </w:rPr>
        <w:t xml:space="preserve">. </w:t>
      </w:r>
      <w:r w:rsidR="003614E2" w:rsidRPr="00B07F68">
        <w:rPr>
          <w:b w:val="0"/>
          <w:bCs/>
          <w:sz w:val="22"/>
          <w:szCs w:val="22"/>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29BFFB3A" w14:textId="77777777" w:rsidR="004A2DBF" w:rsidRPr="00B07F68" w:rsidRDefault="00E96043" w:rsidP="002844B7">
      <w:pPr>
        <w:pStyle w:val="Title"/>
        <w:pBdr>
          <w:bottom w:val="single" w:sz="12" w:space="1" w:color="auto"/>
        </w:pBdr>
        <w:jc w:val="both"/>
        <w:rPr>
          <w:b w:val="0"/>
          <w:bCs/>
          <w:sz w:val="22"/>
          <w:szCs w:val="22"/>
        </w:rPr>
      </w:pPr>
      <w:r w:rsidRPr="00B07F68">
        <w:rPr>
          <w:sz w:val="22"/>
          <w:szCs w:val="22"/>
        </w:rPr>
        <w:t xml:space="preserve">Electronic Signatures. </w:t>
      </w:r>
      <w:r w:rsidRPr="00B07F68">
        <w:rPr>
          <w:b w:val="0"/>
          <w:bCs/>
          <w:sz w:val="22"/>
          <w:szCs w:val="22"/>
        </w:rPr>
        <w:t>This Agreement and related documents entered into in connection with this Agreement are signed when a party’s signature is delivered electronically, and these signatures must be treated in all respects as having the same force and effect as original signatures.</w:t>
      </w:r>
    </w:p>
    <w:p w14:paraId="3975441C" w14:textId="77777777" w:rsidR="004A2DBF" w:rsidRPr="00B07F68" w:rsidRDefault="003614E2" w:rsidP="002844B7">
      <w:pPr>
        <w:pStyle w:val="Title"/>
        <w:pBdr>
          <w:bottom w:val="single" w:sz="12" w:space="1" w:color="auto"/>
        </w:pBdr>
        <w:jc w:val="both"/>
        <w:rPr>
          <w:b w:val="0"/>
          <w:bCs/>
          <w:sz w:val="22"/>
          <w:szCs w:val="22"/>
        </w:rPr>
      </w:pPr>
      <w:r w:rsidRPr="00B07F68">
        <w:rPr>
          <w:sz w:val="22"/>
          <w:szCs w:val="22"/>
        </w:rPr>
        <w:t xml:space="preserve">Severability. </w:t>
      </w:r>
      <w:r w:rsidRPr="00B07F68">
        <w:rPr>
          <w:b w:val="0"/>
          <w:bCs/>
          <w:sz w:val="22"/>
          <w:szCs w:val="22"/>
        </w:rPr>
        <w:t xml:space="preserve">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432BB269" w14:textId="77777777" w:rsidR="00783914" w:rsidRPr="00B07F68" w:rsidRDefault="00055DAC" w:rsidP="002844B7">
      <w:pPr>
        <w:pStyle w:val="Title"/>
        <w:pBdr>
          <w:bottom w:val="single" w:sz="12" w:space="1" w:color="auto"/>
        </w:pBdr>
        <w:jc w:val="both"/>
        <w:rPr>
          <w:b w:val="0"/>
          <w:bCs/>
          <w:sz w:val="22"/>
          <w:szCs w:val="22"/>
        </w:rPr>
      </w:pPr>
      <w:r w:rsidRPr="00B07F68">
        <w:rPr>
          <w:sz w:val="22"/>
          <w:szCs w:val="22"/>
        </w:rPr>
        <w:t>Captions for Convenience</w:t>
      </w:r>
      <w:r w:rsidR="003614E2" w:rsidRPr="00B07F68">
        <w:rPr>
          <w:sz w:val="22"/>
          <w:szCs w:val="22"/>
        </w:rPr>
        <w:t xml:space="preserve">. </w:t>
      </w:r>
      <w:r w:rsidRPr="00B07F68">
        <w:rPr>
          <w:b w:val="0"/>
          <w:bCs/>
          <w:sz w:val="22"/>
          <w:szCs w:val="22"/>
        </w:rPr>
        <w:t xml:space="preserve">All captions herein are for convenience or reference only and do not constitute part of this Agreement and shall not be deemed to limit or otherwise affect any of the provisions hereof. </w:t>
      </w:r>
    </w:p>
    <w:p w14:paraId="4EB9348C" w14:textId="5FEE15FF" w:rsidR="00783914" w:rsidRPr="00B07F68" w:rsidRDefault="00055DAC" w:rsidP="002844B7">
      <w:pPr>
        <w:pStyle w:val="Title"/>
        <w:pBdr>
          <w:bottom w:val="single" w:sz="12" w:space="1" w:color="auto"/>
        </w:pBdr>
        <w:jc w:val="both"/>
        <w:rPr>
          <w:b w:val="0"/>
          <w:bCs/>
          <w:sz w:val="22"/>
          <w:szCs w:val="22"/>
        </w:rPr>
      </w:pPr>
      <w:r w:rsidRPr="00B07F68">
        <w:rPr>
          <w:sz w:val="22"/>
          <w:szCs w:val="22"/>
        </w:rPr>
        <w:t>No Waiver</w:t>
      </w:r>
      <w:r w:rsidR="003614E2" w:rsidRPr="00B07F68">
        <w:rPr>
          <w:sz w:val="22"/>
          <w:szCs w:val="22"/>
        </w:rPr>
        <w:t xml:space="preserve">. </w:t>
      </w:r>
      <w:r w:rsidRPr="00B07F68">
        <w:rPr>
          <w:b w:val="0"/>
          <w:bCs/>
          <w:sz w:val="22"/>
          <w:szCs w:val="22"/>
        </w:rPr>
        <w:t xml:space="preserve">No waiver of or failure to act upon any of the provisions of this Agreement or any right or remedy arising under this Agreement shall be deemed or shall constitute a waiver of any other provisions, rights or remedies (whether similar or dissimilar). </w:t>
      </w:r>
    </w:p>
    <w:p w14:paraId="3AE26EB9" w14:textId="748E8634" w:rsidR="002844B7" w:rsidRDefault="003614E2" w:rsidP="002844B7">
      <w:pPr>
        <w:pStyle w:val="Title"/>
        <w:pBdr>
          <w:bottom w:val="single" w:sz="12" w:space="1" w:color="auto"/>
        </w:pBdr>
        <w:jc w:val="both"/>
        <w:rPr>
          <w:b w:val="0"/>
          <w:bCs/>
          <w:i/>
          <w:iCs/>
          <w:sz w:val="22"/>
          <w:szCs w:val="22"/>
        </w:rPr>
      </w:pPr>
      <w:r w:rsidRPr="00B07F68">
        <w:rPr>
          <w:sz w:val="22"/>
          <w:szCs w:val="22"/>
        </w:rPr>
        <w:t>Entire Agreement.</w:t>
      </w:r>
      <w:r w:rsidRPr="00B07F68">
        <w:rPr>
          <w:b w:val="0"/>
          <w:bCs/>
          <w:sz w:val="22"/>
          <w:szCs w:val="22"/>
        </w:rPr>
        <w:t xml:space="preserve"> 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r w:rsidR="00783914" w:rsidRPr="00B07F68">
        <w:rPr>
          <w:b w:val="0"/>
          <w:bCs/>
          <w:sz w:val="22"/>
          <w:szCs w:val="22"/>
        </w:rPr>
        <w:t>.</w:t>
      </w:r>
    </w:p>
    <w:p w14:paraId="1BBE74AB" w14:textId="1ABF810A" w:rsidR="002844B7" w:rsidRDefault="002844B7" w:rsidP="002844B7">
      <w:pPr>
        <w:pStyle w:val="Title"/>
        <w:pBdr>
          <w:bottom w:val="single" w:sz="12" w:space="1" w:color="auto"/>
        </w:pBdr>
        <w:jc w:val="both"/>
        <w:rPr>
          <w:b w:val="0"/>
          <w:bCs/>
          <w:i/>
          <w:iCs/>
          <w:sz w:val="22"/>
          <w:szCs w:val="22"/>
        </w:rPr>
      </w:pPr>
      <w:r w:rsidRPr="002844B7">
        <w:rPr>
          <w:b w:val="0"/>
          <w:bCs/>
          <w:i/>
          <w:iCs/>
          <w:sz w:val="22"/>
          <w:szCs w:val="22"/>
        </w:rPr>
        <w:t>[Signatures on Following Page]</w:t>
      </w:r>
    </w:p>
    <w:p w14:paraId="3FC611C2" w14:textId="77777777" w:rsidR="002844B7" w:rsidRDefault="002844B7" w:rsidP="002844B7">
      <w:pPr>
        <w:pStyle w:val="Title"/>
        <w:pBdr>
          <w:bottom w:val="single" w:sz="12" w:space="1" w:color="auto"/>
        </w:pBdr>
        <w:jc w:val="both"/>
        <w:rPr>
          <w:b w:val="0"/>
          <w:bCs/>
          <w:i/>
          <w:iCs/>
          <w:sz w:val="22"/>
          <w:szCs w:val="22"/>
        </w:rPr>
      </w:pPr>
    </w:p>
    <w:p w14:paraId="76058E20" w14:textId="77777777" w:rsidR="00682018" w:rsidRPr="002844B7" w:rsidRDefault="00682018" w:rsidP="00682018">
      <w:pPr>
        <w:pStyle w:val="Title"/>
        <w:jc w:val="both"/>
        <w:rPr>
          <w:b w:val="0"/>
          <w:bCs/>
          <w:sz w:val="22"/>
          <w:szCs w:val="22"/>
        </w:rPr>
      </w:pPr>
    </w:p>
    <w:p w14:paraId="62D996A2" w14:textId="77777777" w:rsidR="00783914" w:rsidRPr="00B07F68" w:rsidRDefault="00783914" w:rsidP="00783914">
      <w:pPr>
        <w:pStyle w:val="BodyText"/>
        <w:ind w:firstLine="0"/>
        <w:rPr>
          <w:sz w:val="22"/>
          <w:szCs w:val="18"/>
        </w:rPr>
      </w:pPr>
    </w:p>
    <w:p w14:paraId="2D2CF874" w14:textId="77777777" w:rsidR="002844B7" w:rsidRDefault="002844B7" w:rsidP="00783914">
      <w:pPr>
        <w:pStyle w:val="BodyText"/>
        <w:ind w:firstLine="360"/>
        <w:rPr>
          <w:sz w:val="22"/>
          <w:szCs w:val="18"/>
        </w:rPr>
      </w:pPr>
    </w:p>
    <w:p w14:paraId="24D53BAD" w14:textId="77777777" w:rsidR="002844B7" w:rsidRDefault="002844B7" w:rsidP="00783914">
      <w:pPr>
        <w:pStyle w:val="BodyText"/>
        <w:ind w:firstLine="360"/>
        <w:rPr>
          <w:sz w:val="22"/>
          <w:szCs w:val="18"/>
        </w:rPr>
      </w:pPr>
    </w:p>
    <w:p w14:paraId="1595DE62" w14:textId="77777777" w:rsidR="002844B7" w:rsidRDefault="002844B7" w:rsidP="00783914">
      <w:pPr>
        <w:pStyle w:val="BodyText"/>
        <w:ind w:firstLine="360"/>
        <w:rPr>
          <w:sz w:val="22"/>
          <w:szCs w:val="18"/>
        </w:rPr>
      </w:pPr>
    </w:p>
    <w:p w14:paraId="26890BBF" w14:textId="77777777" w:rsidR="002844B7" w:rsidRDefault="002844B7" w:rsidP="0053353C">
      <w:pPr>
        <w:pStyle w:val="BodyText"/>
        <w:ind w:firstLine="0"/>
        <w:rPr>
          <w:sz w:val="22"/>
          <w:szCs w:val="18"/>
        </w:rPr>
      </w:pPr>
    </w:p>
    <w:p w14:paraId="4EBC585A" w14:textId="48D1692C" w:rsidR="00E96070" w:rsidRPr="00B07F68" w:rsidRDefault="00E96070" w:rsidP="00783914">
      <w:pPr>
        <w:pStyle w:val="BodyText"/>
        <w:ind w:firstLine="360"/>
        <w:rPr>
          <w:sz w:val="22"/>
          <w:szCs w:val="18"/>
        </w:rPr>
      </w:pPr>
      <w:r w:rsidRPr="00B07F68">
        <w:rPr>
          <w:sz w:val="22"/>
          <w:szCs w:val="18"/>
        </w:rPr>
        <w:lastRenderedPageBreak/>
        <w:t xml:space="preserve">IN WITNESS WHEREOF, the undersigned have executed this </w:t>
      </w:r>
      <w:r w:rsidR="00D30C08">
        <w:rPr>
          <w:sz w:val="22"/>
          <w:szCs w:val="18"/>
        </w:rPr>
        <w:t>Sales Contract</w:t>
      </w:r>
      <w:r w:rsidRPr="00B07F68">
        <w:rPr>
          <w:sz w:val="22"/>
          <w:szCs w:val="18"/>
        </w:rPr>
        <w:t xml:space="preserve"> effective as of the ____________ day of ________________, </w:t>
      </w:r>
      <w:r w:rsidR="004B79C3" w:rsidRPr="00B07F68">
        <w:rPr>
          <w:sz w:val="22"/>
          <w:szCs w:val="18"/>
        </w:rPr>
        <w:t>20</w:t>
      </w:r>
      <w:r w:rsidRPr="00B07F68">
        <w:rPr>
          <w:sz w:val="22"/>
          <w:szCs w:val="18"/>
        </w:rPr>
        <w:t>__ (the “</w:t>
      </w:r>
      <w:r w:rsidRPr="00B07F68">
        <w:rPr>
          <w:b/>
          <w:i/>
          <w:sz w:val="22"/>
          <w:szCs w:val="18"/>
        </w:rPr>
        <w:t>Effective Date</w:t>
      </w:r>
      <w:r w:rsidRPr="00B07F68">
        <w:rPr>
          <w:sz w:val="22"/>
          <w:szCs w:val="18"/>
        </w:rPr>
        <w:t xml:space="preserve">”).  </w:t>
      </w:r>
    </w:p>
    <w:p w14:paraId="2A9647CB" w14:textId="77777777" w:rsidR="007964AB" w:rsidRPr="00B07F68" w:rsidRDefault="007964AB" w:rsidP="00C0708E">
      <w:pPr>
        <w:pStyle w:val="BodyText"/>
        <w:ind w:firstLine="0"/>
        <w:rPr>
          <w:sz w:val="22"/>
          <w:szCs w:val="18"/>
        </w:rPr>
      </w:pPr>
      <w:bookmarkStart w:id="1" w:name="OLE_LINK1"/>
      <w:bookmarkStart w:id="2" w:name="OLE_LINK2"/>
    </w:p>
    <w:bookmarkEnd w:id="1"/>
    <w:bookmarkEnd w:id="2"/>
    <w:p w14:paraId="662FF561" w14:textId="244D8F4C" w:rsidR="003643D0" w:rsidRPr="00B07F68" w:rsidRDefault="003643D0" w:rsidP="003643D0">
      <w:pPr>
        <w:jc w:val="both"/>
        <w:rPr>
          <w:color w:val="1C1E29"/>
          <w:sz w:val="20"/>
          <w:szCs w:val="20"/>
        </w:rPr>
      </w:pPr>
      <w:r w:rsidRPr="00B07F68">
        <w:rPr>
          <w:color w:val="1C1E29"/>
          <w:sz w:val="20"/>
          <w:szCs w:val="20"/>
        </w:rPr>
        <w:t xml:space="preserve">Dated: _____________________________ </w:t>
      </w:r>
      <w:r w:rsidRPr="00B07F68">
        <w:rPr>
          <w:color w:val="1C1E29"/>
          <w:sz w:val="20"/>
          <w:szCs w:val="20"/>
        </w:rPr>
        <w:tab/>
      </w:r>
      <w:r w:rsidRPr="00B07F68">
        <w:rPr>
          <w:color w:val="1C1E29"/>
          <w:sz w:val="20"/>
          <w:szCs w:val="20"/>
        </w:rPr>
        <w:tab/>
      </w:r>
      <w:r w:rsidR="002844B7">
        <w:rPr>
          <w:color w:val="1C1E29"/>
          <w:sz w:val="20"/>
          <w:szCs w:val="20"/>
        </w:rPr>
        <w:tab/>
      </w:r>
      <w:r w:rsidRPr="00B07F68">
        <w:rPr>
          <w:color w:val="1C1E29"/>
          <w:sz w:val="20"/>
          <w:szCs w:val="20"/>
        </w:rPr>
        <w:t>Dated: _______________________________</w:t>
      </w:r>
    </w:p>
    <w:p w14:paraId="58E58651" w14:textId="77777777" w:rsidR="003643D0" w:rsidRPr="00B07F68" w:rsidRDefault="003643D0" w:rsidP="003643D0">
      <w:pPr>
        <w:jc w:val="both"/>
        <w:rPr>
          <w:color w:val="1C1E29"/>
          <w:sz w:val="20"/>
          <w:szCs w:val="20"/>
        </w:rPr>
      </w:pPr>
    </w:p>
    <w:p w14:paraId="785EC9D5" w14:textId="768249CC" w:rsidR="003643D0" w:rsidRPr="00B07F68" w:rsidRDefault="003643D0" w:rsidP="003643D0">
      <w:pPr>
        <w:jc w:val="both"/>
        <w:rPr>
          <w:color w:val="1C1E29"/>
          <w:sz w:val="20"/>
          <w:szCs w:val="20"/>
        </w:rPr>
      </w:pPr>
      <w:r w:rsidRPr="00B07F68">
        <w:rPr>
          <w:color w:val="1C1E29"/>
          <w:sz w:val="20"/>
          <w:szCs w:val="20"/>
        </w:rPr>
        <w:t xml:space="preserve">________________________________________ </w:t>
      </w:r>
      <w:r w:rsidRPr="00B07F68">
        <w:rPr>
          <w:color w:val="1C1E29"/>
          <w:sz w:val="20"/>
          <w:szCs w:val="20"/>
        </w:rPr>
        <w:tab/>
      </w:r>
      <w:r w:rsidR="002844B7">
        <w:rPr>
          <w:color w:val="1C1E29"/>
          <w:sz w:val="20"/>
          <w:szCs w:val="20"/>
        </w:rPr>
        <w:tab/>
      </w:r>
      <w:r w:rsidRPr="00B07F68">
        <w:rPr>
          <w:color w:val="1C1E29"/>
          <w:sz w:val="20"/>
          <w:szCs w:val="20"/>
        </w:rPr>
        <w:t>_______________________________________</w:t>
      </w:r>
    </w:p>
    <w:p w14:paraId="6771EC9C" w14:textId="5862AE28" w:rsidR="003643D0" w:rsidRPr="00B07F68" w:rsidRDefault="00D30C08" w:rsidP="003643D0">
      <w:pPr>
        <w:jc w:val="both"/>
        <w:rPr>
          <w:color w:val="1C1E29"/>
          <w:sz w:val="20"/>
          <w:szCs w:val="20"/>
        </w:rPr>
      </w:pPr>
      <w:r>
        <w:rPr>
          <w:color w:val="1C1E29"/>
          <w:sz w:val="20"/>
          <w:szCs w:val="20"/>
        </w:rPr>
        <w:t>Seller’s</w:t>
      </w:r>
      <w:r w:rsidR="003643D0" w:rsidRPr="00B07F68">
        <w:rPr>
          <w:color w:val="1C1E29"/>
          <w:sz w:val="20"/>
          <w:szCs w:val="20"/>
        </w:rPr>
        <w:t xml:space="preserve"> Signature </w:t>
      </w:r>
      <w:r w:rsidR="003643D0" w:rsidRPr="00B07F68">
        <w:rPr>
          <w:color w:val="1C1E29"/>
          <w:sz w:val="20"/>
          <w:szCs w:val="20"/>
        </w:rPr>
        <w:tab/>
      </w:r>
      <w:r w:rsidR="003643D0" w:rsidRPr="00B07F68">
        <w:rPr>
          <w:color w:val="1C1E29"/>
          <w:sz w:val="20"/>
          <w:szCs w:val="20"/>
        </w:rPr>
        <w:tab/>
      </w:r>
      <w:r w:rsidR="003643D0" w:rsidRPr="00B07F68">
        <w:rPr>
          <w:color w:val="1C1E29"/>
          <w:sz w:val="20"/>
          <w:szCs w:val="20"/>
        </w:rPr>
        <w:tab/>
      </w:r>
      <w:r w:rsidR="003643D0" w:rsidRPr="00B07F68">
        <w:rPr>
          <w:color w:val="1C1E29"/>
          <w:sz w:val="20"/>
          <w:szCs w:val="20"/>
        </w:rPr>
        <w:tab/>
      </w:r>
      <w:r w:rsidR="00AC0070" w:rsidRPr="00B07F68">
        <w:rPr>
          <w:color w:val="1C1E29"/>
          <w:sz w:val="20"/>
          <w:szCs w:val="20"/>
        </w:rPr>
        <w:tab/>
      </w:r>
      <w:r>
        <w:rPr>
          <w:color w:val="1C1E29"/>
          <w:sz w:val="20"/>
          <w:szCs w:val="20"/>
        </w:rPr>
        <w:t>Buyer’</w:t>
      </w:r>
      <w:r w:rsidR="003643D0" w:rsidRPr="00B07F68">
        <w:rPr>
          <w:color w:val="1C1E29"/>
          <w:sz w:val="20"/>
          <w:szCs w:val="20"/>
        </w:rPr>
        <w:t>s Signature</w:t>
      </w:r>
    </w:p>
    <w:p w14:paraId="188EFCCF" w14:textId="7F561416" w:rsidR="003643D0" w:rsidRPr="00B07F68" w:rsidRDefault="003643D0" w:rsidP="003643D0">
      <w:pPr>
        <w:jc w:val="both"/>
        <w:rPr>
          <w:color w:val="1C1E29"/>
          <w:sz w:val="20"/>
          <w:szCs w:val="20"/>
        </w:rPr>
      </w:pPr>
      <w:r w:rsidRPr="00B07F68">
        <w:rPr>
          <w:color w:val="1C1E29"/>
          <w:sz w:val="20"/>
          <w:szCs w:val="20"/>
        </w:rPr>
        <w:t xml:space="preserve">________________________________________ </w:t>
      </w:r>
      <w:r w:rsidRPr="00B07F68">
        <w:rPr>
          <w:color w:val="1C1E29"/>
          <w:sz w:val="20"/>
          <w:szCs w:val="20"/>
        </w:rPr>
        <w:tab/>
      </w:r>
      <w:r w:rsidR="002844B7">
        <w:rPr>
          <w:color w:val="1C1E29"/>
          <w:sz w:val="20"/>
          <w:szCs w:val="20"/>
        </w:rPr>
        <w:tab/>
      </w:r>
      <w:r w:rsidRPr="00B07F68">
        <w:rPr>
          <w:color w:val="1C1E29"/>
          <w:sz w:val="20"/>
          <w:szCs w:val="20"/>
        </w:rPr>
        <w:t>_______________________________________</w:t>
      </w:r>
    </w:p>
    <w:p w14:paraId="53EA8F8B" w14:textId="6963750E" w:rsidR="003643D0" w:rsidRPr="00B07F68" w:rsidRDefault="00D30C08" w:rsidP="003643D0">
      <w:pPr>
        <w:jc w:val="both"/>
        <w:rPr>
          <w:color w:val="1C1E29"/>
          <w:sz w:val="20"/>
          <w:szCs w:val="20"/>
        </w:rPr>
      </w:pPr>
      <w:r>
        <w:rPr>
          <w:color w:val="1C1E29"/>
          <w:sz w:val="20"/>
          <w:szCs w:val="20"/>
        </w:rPr>
        <w:t>Seller’s</w:t>
      </w:r>
      <w:r w:rsidR="00AC0070" w:rsidRPr="00B07F68">
        <w:rPr>
          <w:color w:val="1C1E29"/>
          <w:sz w:val="20"/>
          <w:szCs w:val="20"/>
        </w:rPr>
        <w:t xml:space="preserve"> </w:t>
      </w:r>
      <w:r w:rsidR="003643D0" w:rsidRPr="00B07F68">
        <w:rPr>
          <w:color w:val="1C1E29"/>
          <w:sz w:val="20"/>
          <w:szCs w:val="20"/>
        </w:rPr>
        <w:t>Printed Name or Entity</w:t>
      </w:r>
      <w:r w:rsidR="003643D0" w:rsidRPr="00B07F68">
        <w:rPr>
          <w:color w:val="1C1E29"/>
          <w:sz w:val="20"/>
          <w:szCs w:val="20"/>
        </w:rPr>
        <w:tab/>
      </w:r>
      <w:r w:rsidR="003643D0" w:rsidRPr="00B07F68">
        <w:rPr>
          <w:color w:val="1C1E29"/>
          <w:sz w:val="20"/>
          <w:szCs w:val="20"/>
        </w:rPr>
        <w:tab/>
      </w:r>
      <w:r w:rsidR="00AC0070" w:rsidRPr="00B07F68">
        <w:rPr>
          <w:color w:val="1C1E29"/>
          <w:sz w:val="20"/>
          <w:szCs w:val="20"/>
        </w:rPr>
        <w:tab/>
      </w:r>
      <w:r>
        <w:rPr>
          <w:color w:val="1C1E29"/>
          <w:sz w:val="20"/>
          <w:szCs w:val="20"/>
        </w:rPr>
        <w:tab/>
        <w:t xml:space="preserve">Buyer’s </w:t>
      </w:r>
      <w:r w:rsidR="003643D0" w:rsidRPr="00B07F68">
        <w:rPr>
          <w:color w:val="1C1E29"/>
          <w:sz w:val="20"/>
          <w:szCs w:val="20"/>
        </w:rPr>
        <w:t xml:space="preserve">Printed Name or Entity </w:t>
      </w:r>
    </w:p>
    <w:p w14:paraId="6891B530" w14:textId="77777777" w:rsidR="003643D0" w:rsidRPr="00B07F68" w:rsidRDefault="003643D0" w:rsidP="003643D0">
      <w:pPr>
        <w:jc w:val="both"/>
        <w:rPr>
          <w:color w:val="1C1E29"/>
          <w:sz w:val="20"/>
          <w:szCs w:val="20"/>
        </w:rPr>
      </w:pPr>
      <w:r w:rsidRPr="00B07F68">
        <w:rPr>
          <w:color w:val="1C1E29"/>
          <w:sz w:val="20"/>
          <w:szCs w:val="20"/>
        </w:rPr>
        <w:t> </w:t>
      </w:r>
    </w:p>
    <w:p w14:paraId="38E0EFA5" w14:textId="77777777" w:rsidR="003643D0" w:rsidRPr="00B07F68" w:rsidRDefault="003643D0" w:rsidP="003643D0">
      <w:pPr>
        <w:jc w:val="both"/>
        <w:rPr>
          <w:color w:val="1C1E29"/>
          <w:sz w:val="20"/>
          <w:szCs w:val="20"/>
        </w:rPr>
      </w:pPr>
      <w:r w:rsidRPr="00B07F68">
        <w:rPr>
          <w:color w:val="1C1E29"/>
          <w:sz w:val="20"/>
          <w:szCs w:val="20"/>
        </w:rPr>
        <w:t> </w:t>
      </w:r>
    </w:p>
    <w:p w14:paraId="2856546D" w14:textId="0E2F4AD2" w:rsidR="003643D0" w:rsidRPr="00B07F68" w:rsidRDefault="00D30C08" w:rsidP="003643D0">
      <w:pPr>
        <w:jc w:val="both"/>
        <w:rPr>
          <w:color w:val="1C1E29"/>
          <w:sz w:val="20"/>
          <w:szCs w:val="20"/>
        </w:rPr>
      </w:pPr>
      <w:r>
        <w:rPr>
          <w:b/>
          <w:bCs/>
          <w:color w:val="1C1E29"/>
          <w:sz w:val="20"/>
          <w:szCs w:val="20"/>
        </w:rPr>
        <w:t xml:space="preserve">Seller’s </w:t>
      </w:r>
      <w:r w:rsidR="003643D0" w:rsidRPr="00B07F68">
        <w:rPr>
          <w:b/>
          <w:bCs/>
          <w:color w:val="1C1E29"/>
          <w:sz w:val="20"/>
          <w:szCs w:val="20"/>
        </w:rPr>
        <w:t xml:space="preserve">Contact Information: </w:t>
      </w:r>
      <w:r w:rsidR="003643D0" w:rsidRPr="00B07F68">
        <w:rPr>
          <w:b/>
          <w:bCs/>
          <w:color w:val="1C1E29"/>
          <w:sz w:val="20"/>
          <w:szCs w:val="20"/>
        </w:rPr>
        <w:tab/>
      </w:r>
      <w:r w:rsidR="003643D0" w:rsidRPr="00B07F68">
        <w:rPr>
          <w:b/>
          <w:bCs/>
          <w:color w:val="1C1E29"/>
          <w:sz w:val="20"/>
          <w:szCs w:val="20"/>
        </w:rPr>
        <w:tab/>
      </w:r>
      <w:r w:rsidR="00783914" w:rsidRPr="00B07F68">
        <w:rPr>
          <w:b/>
          <w:bCs/>
          <w:color w:val="1C1E29"/>
          <w:sz w:val="20"/>
          <w:szCs w:val="20"/>
        </w:rPr>
        <w:tab/>
      </w:r>
      <w:r>
        <w:rPr>
          <w:b/>
          <w:bCs/>
          <w:color w:val="1C1E29"/>
          <w:sz w:val="20"/>
          <w:szCs w:val="20"/>
        </w:rPr>
        <w:tab/>
        <w:t>Buyer’s</w:t>
      </w:r>
      <w:r w:rsidR="003643D0" w:rsidRPr="00B07F68">
        <w:rPr>
          <w:b/>
          <w:bCs/>
          <w:color w:val="1C1E29"/>
          <w:sz w:val="20"/>
          <w:szCs w:val="20"/>
        </w:rPr>
        <w:t xml:space="preserve"> Contact Information:</w:t>
      </w:r>
    </w:p>
    <w:p w14:paraId="12F19804" w14:textId="77777777" w:rsidR="003643D0" w:rsidRPr="002844B7" w:rsidRDefault="003643D0" w:rsidP="003643D0">
      <w:pPr>
        <w:jc w:val="both"/>
        <w:rPr>
          <w:color w:val="1C1E29"/>
          <w:sz w:val="20"/>
          <w:szCs w:val="20"/>
        </w:rPr>
      </w:pPr>
    </w:p>
    <w:p w14:paraId="596190B1" w14:textId="77777777" w:rsidR="003643D0" w:rsidRPr="002844B7" w:rsidRDefault="003643D0" w:rsidP="003643D0">
      <w:pPr>
        <w:jc w:val="both"/>
        <w:rPr>
          <w:color w:val="1C1E29"/>
          <w:sz w:val="20"/>
          <w:szCs w:val="20"/>
        </w:rPr>
      </w:pPr>
      <w:r w:rsidRPr="002844B7">
        <w:rPr>
          <w:color w:val="1C1E29"/>
          <w:sz w:val="20"/>
          <w:szCs w:val="20"/>
        </w:rPr>
        <w:t xml:space="preserve">Address: ______________________________ </w:t>
      </w:r>
      <w:r w:rsidRPr="002844B7">
        <w:rPr>
          <w:color w:val="1C1E29"/>
          <w:sz w:val="20"/>
          <w:szCs w:val="20"/>
        </w:rPr>
        <w:tab/>
      </w:r>
      <w:r w:rsidRPr="002844B7">
        <w:rPr>
          <w:color w:val="1C1E29"/>
          <w:sz w:val="20"/>
          <w:szCs w:val="20"/>
        </w:rPr>
        <w:tab/>
        <w:t>Address: _____________________________</w:t>
      </w:r>
    </w:p>
    <w:p w14:paraId="0EF8BBD5" w14:textId="77777777" w:rsidR="003643D0" w:rsidRPr="002844B7" w:rsidRDefault="003643D0" w:rsidP="003643D0">
      <w:pPr>
        <w:jc w:val="both"/>
        <w:rPr>
          <w:color w:val="1C1E29"/>
          <w:sz w:val="20"/>
          <w:szCs w:val="20"/>
        </w:rPr>
      </w:pPr>
      <w:r w:rsidRPr="002844B7">
        <w:rPr>
          <w:color w:val="1C1E29"/>
          <w:sz w:val="20"/>
          <w:szCs w:val="20"/>
        </w:rPr>
        <w:t>                                   </w:t>
      </w:r>
    </w:p>
    <w:p w14:paraId="774A9292" w14:textId="77777777" w:rsidR="003643D0" w:rsidRPr="002844B7" w:rsidRDefault="003643D0" w:rsidP="003643D0">
      <w:pPr>
        <w:jc w:val="both"/>
        <w:rPr>
          <w:color w:val="1C1E29"/>
          <w:sz w:val="20"/>
          <w:szCs w:val="20"/>
        </w:rPr>
      </w:pPr>
      <w:r w:rsidRPr="002844B7">
        <w:rPr>
          <w:color w:val="1C1E29"/>
          <w:sz w:val="20"/>
          <w:szCs w:val="20"/>
        </w:rPr>
        <w:t xml:space="preserve">Phone Number: _________________________ </w:t>
      </w:r>
      <w:r w:rsidRPr="002844B7">
        <w:rPr>
          <w:color w:val="1C1E29"/>
          <w:sz w:val="20"/>
          <w:szCs w:val="20"/>
        </w:rPr>
        <w:tab/>
      </w:r>
      <w:r w:rsidRPr="002844B7">
        <w:rPr>
          <w:color w:val="1C1E29"/>
          <w:sz w:val="20"/>
          <w:szCs w:val="20"/>
        </w:rPr>
        <w:tab/>
        <w:t>Phone Number: _________________________</w:t>
      </w:r>
    </w:p>
    <w:p w14:paraId="02E5F416" w14:textId="77777777" w:rsidR="003643D0" w:rsidRPr="002844B7" w:rsidRDefault="003643D0" w:rsidP="003643D0">
      <w:pPr>
        <w:jc w:val="both"/>
        <w:rPr>
          <w:color w:val="1C1E29"/>
          <w:sz w:val="20"/>
          <w:szCs w:val="20"/>
        </w:rPr>
      </w:pPr>
    </w:p>
    <w:p w14:paraId="4AD1AC02" w14:textId="77777777" w:rsidR="003643D0" w:rsidRPr="00B07F68" w:rsidRDefault="003643D0" w:rsidP="003643D0">
      <w:pPr>
        <w:jc w:val="both"/>
        <w:rPr>
          <w:color w:val="1C1E29"/>
          <w:sz w:val="20"/>
          <w:szCs w:val="20"/>
        </w:rPr>
      </w:pPr>
      <w:r w:rsidRPr="002844B7">
        <w:rPr>
          <w:color w:val="1C1E29"/>
          <w:sz w:val="20"/>
          <w:szCs w:val="20"/>
        </w:rPr>
        <w:t>Email Address: _________________________</w:t>
      </w:r>
      <w:r w:rsidRPr="00B07F68">
        <w:rPr>
          <w:color w:val="1C1E29"/>
          <w:sz w:val="20"/>
          <w:szCs w:val="20"/>
        </w:rPr>
        <w:t xml:space="preserve"> </w:t>
      </w:r>
      <w:r w:rsidRPr="00B07F68">
        <w:rPr>
          <w:color w:val="1C1E29"/>
          <w:sz w:val="20"/>
          <w:szCs w:val="20"/>
        </w:rPr>
        <w:tab/>
      </w:r>
      <w:r w:rsidRPr="00B07F68">
        <w:rPr>
          <w:color w:val="1C1E29"/>
          <w:sz w:val="20"/>
          <w:szCs w:val="20"/>
        </w:rPr>
        <w:tab/>
        <w:t xml:space="preserve">Email Address: </w:t>
      </w:r>
      <w:r w:rsidRPr="002844B7">
        <w:rPr>
          <w:color w:val="1C1E29"/>
          <w:sz w:val="20"/>
          <w:szCs w:val="20"/>
        </w:rPr>
        <w:t>_________________________</w:t>
      </w:r>
    </w:p>
    <w:p w14:paraId="7199A06A" w14:textId="5C8EAA6E" w:rsidR="006C0B94" w:rsidRPr="00B07F68" w:rsidRDefault="006C0B94" w:rsidP="00C0708E">
      <w:pPr>
        <w:pStyle w:val="BodyText"/>
        <w:ind w:firstLine="0"/>
        <w:rPr>
          <w:sz w:val="22"/>
          <w:szCs w:val="18"/>
        </w:rPr>
      </w:pPr>
    </w:p>
    <w:p w14:paraId="682D201D" w14:textId="2635F6CB" w:rsidR="001377FA" w:rsidRPr="00B07F68" w:rsidRDefault="001377FA" w:rsidP="00C0708E">
      <w:pPr>
        <w:pStyle w:val="BodyText"/>
        <w:ind w:firstLine="0"/>
        <w:rPr>
          <w:sz w:val="22"/>
          <w:szCs w:val="18"/>
        </w:rPr>
      </w:pPr>
    </w:p>
    <w:p w14:paraId="7F497FB1" w14:textId="41B4A11D" w:rsidR="001377FA" w:rsidRPr="00B07F68" w:rsidRDefault="001377FA" w:rsidP="00C0708E">
      <w:pPr>
        <w:pStyle w:val="BodyText"/>
        <w:ind w:firstLine="0"/>
        <w:rPr>
          <w:sz w:val="22"/>
          <w:szCs w:val="18"/>
        </w:rPr>
      </w:pPr>
    </w:p>
    <w:p w14:paraId="16707A5A" w14:textId="7048913A" w:rsidR="003643D0" w:rsidRPr="00B07F68" w:rsidRDefault="003643D0" w:rsidP="00C0708E">
      <w:pPr>
        <w:pStyle w:val="BodyText"/>
        <w:ind w:firstLine="0"/>
        <w:rPr>
          <w:sz w:val="22"/>
          <w:szCs w:val="18"/>
        </w:rPr>
      </w:pPr>
    </w:p>
    <w:p w14:paraId="2AF85761" w14:textId="143D0114" w:rsidR="003643D0" w:rsidRPr="00B07F68" w:rsidRDefault="003643D0" w:rsidP="00C0708E">
      <w:pPr>
        <w:pStyle w:val="BodyText"/>
        <w:ind w:firstLine="0"/>
        <w:rPr>
          <w:sz w:val="22"/>
          <w:szCs w:val="18"/>
        </w:rPr>
      </w:pPr>
    </w:p>
    <w:p w14:paraId="035F11C5" w14:textId="71395A33" w:rsidR="003643D0" w:rsidRPr="00B07F68" w:rsidRDefault="003643D0" w:rsidP="00C0708E">
      <w:pPr>
        <w:pStyle w:val="BodyText"/>
        <w:ind w:firstLine="0"/>
        <w:rPr>
          <w:sz w:val="22"/>
          <w:szCs w:val="18"/>
        </w:rPr>
      </w:pPr>
    </w:p>
    <w:p w14:paraId="40465A1A" w14:textId="65FB6FC9" w:rsidR="003643D0" w:rsidRPr="00B07F68" w:rsidRDefault="003643D0" w:rsidP="00C0708E">
      <w:pPr>
        <w:pStyle w:val="BodyText"/>
        <w:ind w:firstLine="0"/>
        <w:rPr>
          <w:sz w:val="22"/>
          <w:szCs w:val="18"/>
        </w:rPr>
      </w:pPr>
    </w:p>
    <w:p w14:paraId="79FC51C6" w14:textId="5FDA1E60" w:rsidR="003643D0" w:rsidRPr="00B07F68" w:rsidRDefault="003643D0" w:rsidP="00C0708E">
      <w:pPr>
        <w:pStyle w:val="BodyText"/>
        <w:ind w:firstLine="0"/>
        <w:rPr>
          <w:sz w:val="22"/>
          <w:szCs w:val="18"/>
        </w:rPr>
      </w:pPr>
    </w:p>
    <w:p w14:paraId="4DCC360C" w14:textId="2E4236CA" w:rsidR="003643D0" w:rsidRPr="00B07F68" w:rsidRDefault="003643D0" w:rsidP="00C0708E">
      <w:pPr>
        <w:pStyle w:val="BodyText"/>
        <w:ind w:firstLine="0"/>
        <w:rPr>
          <w:sz w:val="22"/>
          <w:szCs w:val="18"/>
        </w:rPr>
      </w:pPr>
    </w:p>
    <w:p w14:paraId="3D3CA159" w14:textId="5A06B57D" w:rsidR="003643D0" w:rsidRPr="00B07F68" w:rsidRDefault="003643D0" w:rsidP="00C0708E">
      <w:pPr>
        <w:pStyle w:val="BodyText"/>
        <w:ind w:firstLine="0"/>
        <w:rPr>
          <w:sz w:val="22"/>
          <w:szCs w:val="18"/>
        </w:rPr>
      </w:pPr>
    </w:p>
    <w:p w14:paraId="4E6D544D" w14:textId="77777777" w:rsidR="003643D0" w:rsidRPr="00B07F68" w:rsidRDefault="003643D0" w:rsidP="00C0708E">
      <w:pPr>
        <w:pStyle w:val="BodyText"/>
        <w:ind w:firstLine="0"/>
        <w:rPr>
          <w:sz w:val="22"/>
          <w:szCs w:val="18"/>
        </w:rPr>
      </w:pPr>
    </w:p>
    <w:p w14:paraId="4920B918" w14:textId="77777777" w:rsidR="009A3EC3" w:rsidRPr="00B07F68" w:rsidRDefault="009A3EC3" w:rsidP="009A3EC3">
      <w:pPr>
        <w:spacing w:after="200"/>
        <w:contextualSpacing/>
        <w:rPr>
          <w:bCs/>
          <w:sz w:val="22"/>
          <w:szCs w:val="20"/>
        </w:rPr>
      </w:pPr>
    </w:p>
    <w:sectPr w:rsidR="009A3EC3" w:rsidRPr="00B07F68" w:rsidSect="004E0F6F">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CC5CB" w14:textId="77777777" w:rsidR="00FD4E18" w:rsidRDefault="00FD4E18">
      <w:r>
        <w:separator/>
      </w:r>
    </w:p>
  </w:endnote>
  <w:endnote w:type="continuationSeparator" w:id="0">
    <w:p w14:paraId="4772D652" w14:textId="77777777" w:rsidR="00FD4E18" w:rsidRDefault="00FD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91F8" w14:textId="687AEDBE" w:rsidR="005F445E" w:rsidRDefault="005F445E">
    <w:pPr>
      <w:pStyle w:val="Footer"/>
      <w:jc w:val="right"/>
    </w:pPr>
    <w:r>
      <w:t xml:space="preserve">  </w:t>
    </w:r>
    <w:sdt>
      <w:sdtPr>
        <w:id w:val="3530547"/>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Cs w:val="24"/>
              </w:rPr>
              <w:fldChar w:fldCharType="begin"/>
            </w:r>
            <w:r>
              <w:rPr>
                <w:b/>
              </w:rPr>
              <w:instrText xml:space="preserve"> PAGE </w:instrText>
            </w:r>
            <w:r>
              <w:rPr>
                <w:b/>
                <w:szCs w:val="24"/>
              </w:rPr>
              <w:fldChar w:fldCharType="separate"/>
            </w:r>
            <w:r>
              <w:rPr>
                <w:b/>
                <w:noProof/>
              </w:rPr>
              <w:t>10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15</w:t>
            </w:r>
            <w:r>
              <w:rPr>
                <w:b/>
                <w:szCs w:val="24"/>
              </w:rPr>
              <w:fldChar w:fldCharType="end"/>
            </w:r>
          </w:sdtContent>
        </w:sdt>
      </w:sdtContent>
    </w:sdt>
  </w:p>
  <w:p w14:paraId="59C87F1B" w14:textId="257E6050" w:rsidR="005F445E" w:rsidRDefault="000A255B" w:rsidP="00A92B67">
    <w:pPr>
      <w:pStyle w:val="Footer"/>
    </w:pPr>
    <w:r>
      <w:rPr>
        <w:sz w:val="18"/>
        <w:szCs w:val="18"/>
      </w:rPr>
      <w:t xml:space="preserve">Sales Contract </w:t>
    </w:r>
  </w:p>
  <w:p w14:paraId="7BC1087F" w14:textId="77777777" w:rsidR="005F445E" w:rsidRDefault="005F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116D" w14:textId="3014EECC" w:rsidR="005F445E" w:rsidRPr="00E44CBD" w:rsidRDefault="00D57362">
    <w:pPr>
      <w:pStyle w:val="Footer"/>
      <w:rPr>
        <w:sz w:val="18"/>
        <w:szCs w:val="18"/>
      </w:rPr>
    </w:pPr>
    <w:r>
      <w:rPr>
        <w:sz w:val="18"/>
        <w:szCs w:val="18"/>
      </w:rPr>
      <w:t xml:space="preserve">Sales Contract </w:t>
    </w:r>
    <w:r w:rsidR="005F445E">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C5F9A" w14:textId="77777777" w:rsidR="00FD4E18" w:rsidRDefault="00FD4E18">
      <w:r>
        <w:separator/>
      </w:r>
    </w:p>
  </w:footnote>
  <w:footnote w:type="continuationSeparator" w:id="0">
    <w:p w14:paraId="6A92403F" w14:textId="77777777" w:rsidR="00FD4E18" w:rsidRDefault="00FD4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B4"/>
    <w:multiLevelType w:val="hybridMultilevel"/>
    <w:tmpl w:val="5BDA4B6A"/>
    <w:lvl w:ilvl="0" w:tplc="C76C2B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0B4204"/>
    <w:multiLevelType w:val="hybridMultilevel"/>
    <w:tmpl w:val="47B8BB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D17"/>
    <w:multiLevelType w:val="hybridMultilevel"/>
    <w:tmpl w:val="A4FABC7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98A"/>
    <w:multiLevelType w:val="multilevel"/>
    <w:tmpl w:val="11624C6E"/>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caps w:val="0"/>
        <w:color w:val="000000"/>
        <w:u w:val="none"/>
      </w:rPr>
    </w:lvl>
    <w:lvl w:ilvl="2">
      <w:start w:val="1"/>
      <w:numFmt w:val="lowerRoman"/>
      <w:lvlText w:val="(%3)"/>
      <w:lvlJc w:val="left"/>
      <w:pPr>
        <w:tabs>
          <w:tab w:val="num" w:pos="2160"/>
        </w:tabs>
        <w:ind w:left="2160" w:hanging="720"/>
      </w:pPr>
      <w:rPr>
        <w:caps w:val="0"/>
        <w:color w:val="000000"/>
        <w:u w:val="none"/>
      </w:rPr>
    </w:lvl>
    <w:lvl w:ilvl="3">
      <w:start w:val="1"/>
      <w:numFmt w:val="decimal"/>
      <w:lvlText w:val="(%4)"/>
      <w:lvlJc w:val="left"/>
      <w:pPr>
        <w:tabs>
          <w:tab w:val="num" w:pos="2880"/>
        </w:tabs>
        <w:ind w:left="2880" w:hanging="720"/>
      </w:pPr>
      <w:rPr>
        <w:caps w:val="0"/>
        <w:color w:val="000000"/>
        <w:u w:val="none"/>
      </w:rPr>
    </w:lvl>
    <w:lvl w:ilvl="4">
      <w:start w:val="1"/>
      <w:numFmt w:val="lowerLetter"/>
      <w:lvlText w:val="%5."/>
      <w:lvlJc w:val="left"/>
      <w:pPr>
        <w:tabs>
          <w:tab w:val="num" w:pos="3600"/>
        </w:tabs>
        <w:ind w:left="3600" w:hanging="720"/>
      </w:pPr>
      <w:rPr>
        <w:caps w:val="0"/>
        <w:color w:val="000000"/>
        <w:u w:val="none"/>
      </w:rPr>
    </w:lvl>
    <w:lvl w:ilvl="5">
      <w:start w:val="1"/>
      <w:numFmt w:val="lowerRoman"/>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4" w15:restartNumberingAfterBreak="0">
    <w:nsid w:val="10BA5730"/>
    <w:multiLevelType w:val="hybridMultilevel"/>
    <w:tmpl w:val="A4FABC7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C7D90"/>
    <w:multiLevelType w:val="hybridMultilevel"/>
    <w:tmpl w:val="5F1888E8"/>
    <w:lvl w:ilvl="0" w:tplc="1856E7D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630FD1"/>
    <w:multiLevelType w:val="hybridMultilevel"/>
    <w:tmpl w:val="5BDA4B6A"/>
    <w:lvl w:ilvl="0" w:tplc="C76C2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241A5"/>
    <w:multiLevelType w:val="hybridMultilevel"/>
    <w:tmpl w:val="729C5F12"/>
    <w:lvl w:ilvl="0" w:tplc="AD9A5BDA">
      <w:start w:val="1"/>
      <w:numFmt w:val="bullet"/>
      <w:pStyle w:val="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E19D2"/>
    <w:multiLevelType w:val="hybridMultilevel"/>
    <w:tmpl w:val="DE68CEB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17243"/>
    <w:multiLevelType w:val="multilevel"/>
    <w:tmpl w:val="6FCC7B5E"/>
    <w:name w:val="General Numbering (1)"/>
    <w:lvl w:ilvl="0">
      <w:start w:val="1"/>
      <w:numFmt w:val="decimal"/>
      <w:pStyle w:val="Heading1"/>
      <w:lvlText w:val="%1."/>
      <w:lvlJc w:val="left"/>
      <w:pPr>
        <w:tabs>
          <w:tab w:val="num" w:pos="720"/>
        </w:tabs>
        <w:ind w:left="720" w:hanging="720"/>
      </w:pPr>
      <w:rPr>
        <w:rFonts w:hint="default"/>
        <w:caps w:val="0"/>
        <w:color w:val="000000"/>
        <w:u w:val="none"/>
      </w:rPr>
    </w:lvl>
    <w:lvl w:ilvl="1">
      <w:start w:val="1"/>
      <w:numFmt w:val="lowerLetter"/>
      <w:pStyle w:val="Heading2"/>
      <w:lvlText w:val="(%2.)"/>
      <w:lvlJc w:val="left"/>
      <w:pPr>
        <w:tabs>
          <w:tab w:val="num" w:pos="1920"/>
        </w:tabs>
        <w:ind w:left="1920" w:hanging="720"/>
      </w:pPr>
      <w:rPr>
        <w:rFonts w:hint="default"/>
        <w:caps w:val="0"/>
        <w:color w:val="000000"/>
        <w:u w:val="none"/>
      </w:rPr>
    </w:lvl>
    <w:lvl w:ilvl="2">
      <w:start w:val="1"/>
      <w:numFmt w:val="lowerRoman"/>
      <w:pStyle w:val="Heading3"/>
      <w:lvlText w:val="(%3)"/>
      <w:lvlJc w:val="left"/>
      <w:pPr>
        <w:tabs>
          <w:tab w:val="num" w:pos="2160"/>
        </w:tabs>
        <w:ind w:left="2160" w:hanging="720"/>
      </w:pPr>
      <w:rPr>
        <w:rFonts w:hint="default"/>
        <w:caps w:val="0"/>
        <w:color w:val="000000"/>
        <w:u w:val="none"/>
      </w:rPr>
    </w:lvl>
    <w:lvl w:ilvl="3">
      <w:start w:val="1"/>
      <w:numFmt w:val="decimal"/>
      <w:pStyle w:val="Heading4"/>
      <w:lvlText w:val="(%4)"/>
      <w:lvlJc w:val="left"/>
      <w:pPr>
        <w:tabs>
          <w:tab w:val="num" w:pos="2880"/>
        </w:tabs>
        <w:ind w:left="2880" w:hanging="720"/>
      </w:pPr>
      <w:rPr>
        <w:rFonts w:hint="default"/>
        <w:caps w:val="0"/>
        <w:color w:val="000000"/>
        <w:u w:val="none"/>
      </w:rPr>
    </w:lvl>
    <w:lvl w:ilvl="4">
      <w:start w:val="1"/>
      <w:numFmt w:val="lowerLetter"/>
      <w:pStyle w:val="Heading5"/>
      <w:lvlText w:val="%5."/>
      <w:lvlJc w:val="left"/>
      <w:pPr>
        <w:tabs>
          <w:tab w:val="num" w:pos="3600"/>
        </w:tabs>
        <w:ind w:left="3600" w:hanging="720"/>
      </w:pPr>
      <w:rPr>
        <w:rFonts w:hint="default"/>
        <w:caps w:val="0"/>
        <w:color w:val="000000"/>
        <w:u w:val="none"/>
      </w:rPr>
    </w:lvl>
    <w:lvl w:ilvl="5">
      <w:start w:val="1"/>
      <w:numFmt w:val="lowerRoman"/>
      <w:pStyle w:val="Heading6"/>
      <w:lvlText w:val="%6."/>
      <w:lvlJc w:val="left"/>
      <w:pPr>
        <w:tabs>
          <w:tab w:val="num" w:pos="4320"/>
        </w:tabs>
        <w:ind w:left="4320" w:hanging="720"/>
      </w:pPr>
      <w:rPr>
        <w:rFonts w:hint="default"/>
        <w:caps w:val="0"/>
        <w:color w:val="000000"/>
        <w:u w:val="none"/>
      </w:rPr>
    </w:lvl>
    <w:lvl w:ilvl="6">
      <w:start w:val="1"/>
      <w:numFmt w:val="decimal"/>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10" w15:restartNumberingAfterBreak="0">
    <w:nsid w:val="51C540C3"/>
    <w:multiLevelType w:val="hybridMultilevel"/>
    <w:tmpl w:val="FCA6FA6E"/>
    <w:lvl w:ilvl="0" w:tplc="0409000F">
      <w:start w:val="1"/>
      <w:numFmt w:val="decimal"/>
      <w:lvlText w:val="%1."/>
      <w:lvlJc w:val="left"/>
      <w:pPr>
        <w:ind w:left="720" w:hanging="360"/>
      </w:pPr>
    </w:lvl>
    <w:lvl w:ilvl="1" w:tplc="FAD6A23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0B4756"/>
    <w:multiLevelType w:val="hybridMultilevel"/>
    <w:tmpl w:val="55AAE348"/>
    <w:lvl w:ilvl="0" w:tplc="61463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82ADC"/>
    <w:multiLevelType w:val="multilevel"/>
    <w:tmpl w:val="15B65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92C9F"/>
    <w:multiLevelType w:val="multilevel"/>
    <w:tmpl w:val="0120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D61D2C"/>
    <w:multiLevelType w:val="hybridMultilevel"/>
    <w:tmpl w:val="79529B1E"/>
    <w:lvl w:ilvl="0" w:tplc="4F40A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E32A2"/>
    <w:multiLevelType w:val="hybridMultilevel"/>
    <w:tmpl w:val="115EA6FE"/>
    <w:lvl w:ilvl="0" w:tplc="B0FC2F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E0B71"/>
    <w:multiLevelType w:val="hybridMultilevel"/>
    <w:tmpl w:val="8FECD4DE"/>
    <w:lvl w:ilvl="0" w:tplc="DE7CC4F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C17F78"/>
    <w:multiLevelType w:val="hybridMultilevel"/>
    <w:tmpl w:val="44B4307A"/>
    <w:lvl w:ilvl="0" w:tplc="425E7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9"/>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14"/>
  </w:num>
  <w:num w:numId="28">
    <w:abstractNumId w:val="11"/>
  </w:num>
  <w:num w:numId="29">
    <w:abstractNumId w:val="10"/>
  </w:num>
  <w:num w:numId="30">
    <w:abstractNumId w:val="1"/>
  </w:num>
  <w:num w:numId="31">
    <w:abstractNumId w:val="2"/>
  </w:num>
  <w:num w:numId="32">
    <w:abstractNumId w:val="5"/>
  </w:num>
  <w:num w:numId="33">
    <w:abstractNumId w:val="4"/>
  </w:num>
  <w:num w:numId="34">
    <w:abstractNumId w:val="15"/>
  </w:num>
  <w:num w:numId="35">
    <w:abstractNumId w:val="16"/>
  </w:num>
  <w:num w:numId="36">
    <w:abstractNumId w:val="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UysDA0NzUzsTAwMTNQ0lEKTi0uzszPAykwqgUANzr+2iwAAAA="/>
    <w:docVar w:name="CMRemoved" w:val="False"/>
    <w:docVar w:name="DateRemoved" w:val="True"/>
    <w:docVar w:name="DefaultNumberOfLevelsInTOCForThisScheme" w:val="3"/>
    <w:docVar w:name="DocIDClientMatter" w:val="True"/>
    <w:docVar w:name="DocIDDate" w:val="False"/>
    <w:docVar w:name="DocIDDateText" w:val="False"/>
    <w:docVar w:name="DocIDDraft" w:val="False"/>
    <w:docVar w:name="DocIDEOD" w:val="False"/>
    <w:docVar w:name="DocIDFirstPageFooter" w:val="False"/>
    <w:docVar w:name="DocIDFooter" w:val="True"/>
    <w:docVar w:name="DocIDLongDate" w:val="False"/>
    <w:docVar w:name="DocIDRemoved" w:val="False"/>
    <w:docVar w:name="DocIDTime" w:val="False"/>
    <w:docVar w:name="DocIDType" w:val="AllPages"/>
    <w:docVar w:name="DraftRemoved" w:val="True"/>
    <w:docVar w:name="IDInfo" w:val="E"/>
    <w:docVar w:name="LastSchemeChoice" w:val="General Numbering (1)"/>
    <w:docVar w:name="LastSchemeUniqueID" w:val="90"/>
    <w:docVar w:name="Option0True" w:val="True"/>
    <w:docVar w:name="Option1True" w:val="True"/>
    <w:docVar w:name="Option2True" w:val="False"/>
    <w:docVar w:name="Option3True" w:val="False"/>
    <w:docVar w:name="Option4True" w:val="False"/>
    <w:docVar w:name="TimeRemoved" w:val="True"/>
  </w:docVars>
  <w:rsids>
    <w:rsidRoot w:val="00D31438"/>
    <w:rsid w:val="000109C2"/>
    <w:rsid w:val="00055DAC"/>
    <w:rsid w:val="00075F1B"/>
    <w:rsid w:val="00081266"/>
    <w:rsid w:val="00083ECF"/>
    <w:rsid w:val="00084C71"/>
    <w:rsid w:val="00091E44"/>
    <w:rsid w:val="000A255B"/>
    <w:rsid w:val="000C0013"/>
    <w:rsid w:val="000C1498"/>
    <w:rsid w:val="000E00B2"/>
    <w:rsid w:val="000F6A32"/>
    <w:rsid w:val="00106DD0"/>
    <w:rsid w:val="001377FA"/>
    <w:rsid w:val="00156F72"/>
    <w:rsid w:val="00177323"/>
    <w:rsid w:val="001821CD"/>
    <w:rsid w:val="001917DB"/>
    <w:rsid w:val="00197B18"/>
    <w:rsid w:val="001C556A"/>
    <w:rsid w:val="001D0B09"/>
    <w:rsid w:val="001D35F6"/>
    <w:rsid w:val="001F5F5A"/>
    <w:rsid w:val="00202711"/>
    <w:rsid w:val="00202F1F"/>
    <w:rsid w:val="002139C8"/>
    <w:rsid w:val="00215EB5"/>
    <w:rsid w:val="0023375D"/>
    <w:rsid w:val="00235C44"/>
    <w:rsid w:val="00260112"/>
    <w:rsid w:val="00271D10"/>
    <w:rsid w:val="002844B7"/>
    <w:rsid w:val="00285C15"/>
    <w:rsid w:val="002A26ED"/>
    <w:rsid w:val="002A7D19"/>
    <w:rsid w:val="002B09C5"/>
    <w:rsid w:val="002B3F1E"/>
    <w:rsid w:val="002C6CE5"/>
    <w:rsid w:val="002E339F"/>
    <w:rsid w:val="002F20D8"/>
    <w:rsid w:val="002F370F"/>
    <w:rsid w:val="003052C0"/>
    <w:rsid w:val="0031550C"/>
    <w:rsid w:val="00332EA7"/>
    <w:rsid w:val="00334424"/>
    <w:rsid w:val="003448D8"/>
    <w:rsid w:val="003614E2"/>
    <w:rsid w:val="003643D0"/>
    <w:rsid w:val="003705D4"/>
    <w:rsid w:val="00391A9E"/>
    <w:rsid w:val="003D0BE3"/>
    <w:rsid w:val="003E55D4"/>
    <w:rsid w:val="003F412B"/>
    <w:rsid w:val="00413678"/>
    <w:rsid w:val="004213A4"/>
    <w:rsid w:val="00433ECE"/>
    <w:rsid w:val="00435706"/>
    <w:rsid w:val="00440D12"/>
    <w:rsid w:val="004512FF"/>
    <w:rsid w:val="00457E6B"/>
    <w:rsid w:val="0046160E"/>
    <w:rsid w:val="004628F7"/>
    <w:rsid w:val="0047174A"/>
    <w:rsid w:val="00492E16"/>
    <w:rsid w:val="004A2DBF"/>
    <w:rsid w:val="004B074C"/>
    <w:rsid w:val="004B2F07"/>
    <w:rsid w:val="004B79C3"/>
    <w:rsid w:val="004C329E"/>
    <w:rsid w:val="004D24D8"/>
    <w:rsid w:val="004D5795"/>
    <w:rsid w:val="004D5B41"/>
    <w:rsid w:val="004E0F6F"/>
    <w:rsid w:val="004F7515"/>
    <w:rsid w:val="0053353C"/>
    <w:rsid w:val="0054423A"/>
    <w:rsid w:val="0056742F"/>
    <w:rsid w:val="00571783"/>
    <w:rsid w:val="005759DD"/>
    <w:rsid w:val="005832B2"/>
    <w:rsid w:val="005A12B2"/>
    <w:rsid w:val="005F445E"/>
    <w:rsid w:val="005F5A47"/>
    <w:rsid w:val="00614E2F"/>
    <w:rsid w:val="00635274"/>
    <w:rsid w:val="0063792C"/>
    <w:rsid w:val="006426B5"/>
    <w:rsid w:val="006478F6"/>
    <w:rsid w:val="006658D2"/>
    <w:rsid w:val="0066593F"/>
    <w:rsid w:val="006678B3"/>
    <w:rsid w:val="00670A6E"/>
    <w:rsid w:val="00674E08"/>
    <w:rsid w:val="00682018"/>
    <w:rsid w:val="006829C6"/>
    <w:rsid w:val="006916CA"/>
    <w:rsid w:val="006A15D6"/>
    <w:rsid w:val="006B28C5"/>
    <w:rsid w:val="006B5165"/>
    <w:rsid w:val="006C0B94"/>
    <w:rsid w:val="006C4593"/>
    <w:rsid w:val="006D2122"/>
    <w:rsid w:val="006D435C"/>
    <w:rsid w:val="006F02C3"/>
    <w:rsid w:val="0070231D"/>
    <w:rsid w:val="0073111C"/>
    <w:rsid w:val="007458CD"/>
    <w:rsid w:val="007539F4"/>
    <w:rsid w:val="00777C7E"/>
    <w:rsid w:val="00783914"/>
    <w:rsid w:val="007851B3"/>
    <w:rsid w:val="00793B52"/>
    <w:rsid w:val="007964AB"/>
    <w:rsid w:val="007B0288"/>
    <w:rsid w:val="007B666A"/>
    <w:rsid w:val="007E0E50"/>
    <w:rsid w:val="007F22A7"/>
    <w:rsid w:val="008064A9"/>
    <w:rsid w:val="00811DC8"/>
    <w:rsid w:val="00826F21"/>
    <w:rsid w:val="00855D2B"/>
    <w:rsid w:val="008768F2"/>
    <w:rsid w:val="00876E49"/>
    <w:rsid w:val="00884B1A"/>
    <w:rsid w:val="008A16A6"/>
    <w:rsid w:val="008B1A78"/>
    <w:rsid w:val="008B6779"/>
    <w:rsid w:val="008D6320"/>
    <w:rsid w:val="00936D09"/>
    <w:rsid w:val="00936DD6"/>
    <w:rsid w:val="00936FB8"/>
    <w:rsid w:val="0095675E"/>
    <w:rsid w:val="00962ED5"/>
    <w:rsid w:val="00971005"/>
    <w:rsid w:val="009A32BB"/>
    <w:rsid w:val="009A3EC3"/>
    <w:rsid w:val="009E263B"/>
    <w:rsid w:val="00A20E5F"/>
    <w:rsid w:val="00A274A7"/>
    <w:rsid w:val="00A33B30"/>
    <w:rsid w:val="00A647B8"/>
    <w:rsid w:val="00A6585F"/>
    <w:rsid w:val="00A91E02"/>
    <w:rsid w:val="00A92B67"/>
    <w:rsid w:val="00AB39B8"/>
    <w:rsid w:val="00AC0070"/>
    <w:rsid w:val="00AD5E46"/>
    <w:rsid w:val="00AE0A3F"/>
    <w:rsid w:val="00AE26C5"/>
    <w:rsid w:val="00B00C1E"/>
    <w:rsid w:val="00B07F68"/>
    <w:rsid w:val="00B14A3A"/>
    <w:rsid w:val="00B15941"/>
    <w:rsid w:val="00B40BCC"/>
    <w:rsid w:val="00B6455C"/>
    <w:rsid w:val="00B8706E"/>
    <w:rsid w:val="00B872DE"/>
    <w:rsid w:val="00B9079A"/>
    <w:rsid w:val="00B9248E"/>
    <w:rsid w:val="00BA2CAA"/>
    <w:rsid w:val="00BA5CAB"/>
    <w:rsid w:val="00C00A69"/>
    <w:rsid w:val="00C0708E"/>
    <w:rsid w:val="00C37FBD"/>
    <w:rsid w:val="00C53978"/>
    <w:rsid w:val="00C6789B"/>
    <w:rsid w:val="00C7559A"/>
    <w:rsid w:val="00C872EF"/>
    <w:rsid w:val="00CA07A3"/>
    <w:rsid w:val="00CA20FA"/>
    <w:rsid w:val="00CA6524"/>
    <w:rsid w:val="00CD0339"/>
    <w:rsid w:val="00D07F65"/>
    <w:rsid w:val="00D15ECC"/>
    <w:rsid w:val="00D30C08"/>
    <w:rsid w:val="00D31438"/>
    <w:rsid w:val="00D3176F"/>
    <w:rsid w:val="00D33D54"/>
    <w:rsid w:val="00D41234"/>
    <w:rsid w:val="00D56749"/>
    <w:rsid w:val="00D57362"/>
    <w:rsid w:val="00D65FFB"/>
    <w:rsid w:val="00D67F32"/>
    <w:rsid w:val="00D7735B"/>
    <w:rsid w:val="00D92034"/>
    <w:rsid w:val="00D97D07"/>
    <w:rsid w:val="00DA6370"/>
    <w:rsid w:val="00DC5C35"/>
    <w:rsid w:val="00DD3886"/>
    <w:rsid w:val="00DF0C5F"/>
    <w:rsid w:val="00E06A50"/>
    <w:rsid w:val="00E14AF0"/>
    <w:rsid w:val="00E21124"/>
    <w:rsid w:val="00E44CBD"/>
    <w:rsid w:val="00E53107"/>
    <w:rsid w:val="00E762C5"/>
    <w:rsid w:val="00E96043"/>
    <w:rsid w:val="00E96070"/>
    <w:rsid w:val="00EA709E"/>
    <w:rsid w:val="00EC1D79"/>
    <w:rsid w:val="00ED6CA8"/>
    <w:rsid w:val="00EE7B23"/>
    <w:rsid w:val="00F12476"/>
    <w:rsid w:val="00F16BD1"/>
    <w:rsid w:val="00F34441"/>
    <w:rsid w:val="00F34806"/>
    <w:rsid w:val="00F54AD7"/>
    <w:rsid w:val="00F83BB7"/>
    <w:rsid w:val="00F93B41"/>
    <w:rsid w:val="00FA02DE"/>
    <w:rsid w:val="00FC5284"/>
    <w:rsid w:val="00FD4E18"/>
    <w:rsid w:val="00FD5B80"/>
    <w:rsid w:val="00FE39C2"/>
    <w:rsid w:val="00FE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27424BF"/>
  <w15:docId w15:val="{91AC13D8-9245-4DB6-AE76-C8ADC47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6F"/>
    <w:rPr>
      <w:sz w:val="24"/>
      <w:szCs w:val="24"/>
    </w:rPr>
  </w:style>
  <w:style w:type="paragraph" w:styleId="Heading1">
    <w:name w:val="heading 1"/>
    <w:basedOn w:val="Normal"/>
    <w:qFormat/>
    <w:rsid w:val="004E0F6F"/>
    <w:pPr>
      <w:numPr>
        <w:numId w:val="4"/>
      </w:numPr>
      <w:spacing w:after="240"/>
      <w:jc w:val="both"/>
      <w:outlineLvl w:val="0"/>
    </w:pPr>
    <w:rPr>
      <w:szCs w:val="20"/>
    </w:rPr>
  </w:style>
  <w:style w:type="paragraph" w:styleId="Heading2">
    <w:name w:val="heading 2"/>
    <w:basedOn w:val="Normal"/>
    <w:qFormat/>
    <w:rsid w:val="004E0F6F"/>
    <w:pPr>
      <w:numPr>
        <w:ilvl w:val="1"/>
        <w:numId w:val="4"/>
      </w:numPr>
      <w:spacing w:after="240"/>
      <w:jc w:val="both"/>
      <w:outlineLvl w:val="1"/>
    </w:pPr>
    <w:rPr>
      <w:szCs w:val="20"/>
    </w:rPr>
  </w:style>
  <w:style w:type="paragraph" w:styleId="Heading3">
    <w:name w:val="heading 3"/>
    <w:basedOn w:val="Normal"/>
    <w:qFormat/>
    <w:rsid w:val="004E0F6F"/>
    <w:pPr>
      <w:numPr>
        <w:ilvl w:val="2"/>
        <w:numId w:val="4"/>
      </w:numPr>
      <w:spacing w:after="240"/>
      <w:outlineLvl w:val="2"/>
    </w:pPr>
    <w:rPr>
      <w:szCs w:val="20"/>
    </w:rPr>
  </w:style>
  <w:style w:type="paragraph" w:styleId="Heading4">
    <w:name w:val="heading 4"/>
    <w:basedOn w:val="Normal"/>
    <w:qFormat/>
    <w:rsid w:val="004E0F6F"/>
    <w:pPr>
      <w:numPr>
        <w:ilvl w:val="3"/>
        <w:numId w:val="4"/>
      </w:numPr>
      <w:spacing w:after="240"/>
      <w:outlineLvl w:val="3"/>
    </w:pPr>
    <w:rPr>
      <w:szCs w:val="20"/>
    </w:rPr>
  </w:style>
  <w:style w:type="paragraph" w:styleId="Heading5">
    <w:name w:val="heading 5"/>
    <w:basedOn w:val="Normal"/>
    <w:qFormat/>
    <w:rsid w:val="004E0F6F"/>
    <w:pPr>
      <w:numPr>
        <w:ilvl w:val="4"/>
        <w:numId w:val="4"/>
      </w:numPr>
      <w:spacing w:after="240"/>
      <w:outlineLvl w:val="4"/>
    </w:pPr>
    <w:rPr>
      <w:szCs w:val="20"/>
    </w:rPr>
  </w:style>
  <w:style w:type="paragraph" w:styleId="Heading6">
    <w:name w:val="heading 6"/>
    <w:basedOn w:val="Normal"/>
    <w:qFormat/>
    <w:rsid w:val="004E0F6F"/>
    <w:pPr>
      <w:numPr>
        <w:ilvl w:val="5"/>
        <w:numId w:val="4"/>
      </w:numPr>
      <w:spacing w:after="240"/>
      <w:outlineLvl w:val="5"/>
    </w:pPr>
    <w:rPr>
      <w:szCs w:val="20"/>
    </w:rPr>
  </w:style>
  <w:style w:type="paragraph" w:styleId="Heading7">
    <w:name w:val="heading 7"/>
    <w:basedOn w:val="Normal"/>
    <w:qFormat/>
    <w:rsid w:val="004E0F6F"/>
    <w:pPr>
      <w:numPr>
        <w:ilvl w:val="6"/>
        <w:numId w:val="4"/>
      </w:numPr>
      <w:spacing w:after="240"/>
      <w:outlineLvl w:val="6"/>
    </w:pPr>
    <w:rPr>
      <w:szCs w:val="20"/>
    </w:rPr>
  </w:style>
  <w:style w:type="paragraph" w:styleId="Heading8">
    <w:name w:val="heading 8"/>
    <w:basedOn w:val="Normal"/>
    <w:qFormat/>
    <w:rsid w:val="004E0F6F"/>
    <w:pPr>
      <w:numPr>
        <w:ilvl w:val="7"/>
        <w:numId w:val="4"/>
      </w:numPr>
      <w:spacing w:after="240"/>
      <w:outlineLvl w:val="7"/>
    </w:pPr>
    <w:rPr>
      <w:szCs w:val="20"/>
    </w:rPr>
  </w:style>
  <w:style w:type="paragraph" w:styleId="Heading9">
    <w:name w:val="heading 9"/>
    <w:basedOn w:val="Normal"/>
    <w:qFormat/>
    <w:rsid w:val="004E0F6F"/>
    <w:pPr>
      <w:numPr>
        <w:ilvl w:val="8"/>
        <w:numId w:val="4"/>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0F6F"/>
    <w:pPr>
      <w:spacing w:after="240"/>
      <w:ind w:firstLine="720"/>
      <w:jc w:val="both"/>
    </w:pPr>
    <w:rPr>
      <w:szCs w:val="20"/>
    </w:rPr>
  </w:style>
  <w:style w:type="paragraph" w:customStyle="1" w:styleId="BodyText15">
    <w:name w:val="Body Text 1.5"/>
    <w:basedOn w:val="Normal"/>
    <w:rsid w:val="004E0F6F"/>
    <w:pPr>
      <w:spacing w:line="360" w:lineRule="auto"/>
    </w:pPr>
  </w:style>
  <w:style w:type="paragraph" w:styleId="BodyTextFirstIndent">
    <w:name w:val="Body Text First Indent"/>
    <w:basedOn w:val="Normal"/>
    <w:rsid w:val="004E0F6F"/>
    <w:pPr>
      <w:spacing w:after="240"/>
      <w:ind w:firstLine="720"/>
    </w:pPr>
  </w:style>
  <w:style w:type="paragraph" w:styleId="BodyTextIndent">
    <w:name w:val="Body Text Indent"/>
    <w:basedOn w:val="Normal"/>
    <w:rsid w:val="004E0F6F"/>
    <w:pPr>
      <w:spacing w:after="240"/>
      <w:ind w:left="2160"/>
      <w:jc w:val="both"/>
    </w:pPr>
  </w:style>
  <w:style w:type="paragraph" w:customStyle="1" w:styleId="DocID">
    <w:name w:val="DocID"/>
    <w:basedOn w:val="Normal"/>
    <w:next w:val="Footer"/>
    <w:rsid w:val="004E0F6F"/>
    <w:rPr>
      <w:rFonts w:ascii="Arial" w:hAnsi="Arial" w:cs="Arial"/>
      <w:sz w:val="16"/>
      <w:szCs w:val="20"/>
    </w:rPr>
  </w:style>
  <w:style w:type="paragraph" w:customStyle="1" w:styleId="Double">
    <w:name w:val="Double"/>
    <w:basedOn w:val="Normal"/>
    <w:rsid w:val="004E0F6F"/>
    <w:pPr>
      <w:spacing w:line="480" w:lineRule="auto"/>
      <w:ind w:firstLine="1440"/>
    </w:pPr>
    <w:rPr>
      <w:szCs w:val="20"/>
    </w:rPr>
  </w:style>
  <w:style w:type="paragraph" w:customStyle="1" w:styleId="Doublewtripleafter">
    <w:name w:val="Double w/triple after"/>
    <w:basedOn w:val="Normal"/>
    <w:rsid w:val="004E0F6F"/>
    <w:pPr>
      <w:spacing w:after="240" w:line="480" w:lineRule="auto"/>
      <w:ind w:firstLine="1440"/>
    </w:pPr>
    <w:rPr>
      <w:szCs w:val="20"/>
    </w:rPr>
  </w:style>
  <w:style w:type="paragraph" w:styleId="EndnoteText">
    <w:name w:val="endnote text"/>
    <w:basedOn w:val="Normal"/>
    <w:semiHidden/>
    <w:rsid w:val="004E0F6F"/>
    <w:pPr>
      <w:spacing w:after="240"/>
    </w:pPr>
    <w:rPr>
      <w:szCs w:val="20"/>
    </w:rPr>
  </w:style>
  <w:style w:type="paragraph" w:styleId="EnvelopeReturn">
    <w:name w:val="envelope return"/>
    <w:basedOn w:val="Normal"/>
    <w:rsid w:val="004E0F6F"/>
    <w:rPr>
      <w:szCs w:val="20"/>
    </w:rPr>
  </w:style>
  <w:style w:type="paragraph" w:customStyle="1" w:styleId="Exactly">
    <w:name w:val="Exactly"/>
    <w:basedOn w:val="Normal"/>
    <w:rsid w:val="004E0F6F"/>
    <w:pPr>
      <w:spacing w:after="240" w:line="480" w:lineRule="exact"/>
      <w:ind w:firstLine="1440"/>
    </w:pPr>
    <w:rPr>
      <w:szCs w:val="20"/>
    </w:rPr>
  </w:style>
  <w:style w:type="paragraph" w:customStyle="1" w:styleId="Exactly12">
    <w:name w:val="Exactly 12"/>
    <w:basedOn w:val="Normal"/>
    <w:rsid w:val="004E0F6F"/>
    <w:pPr>
      <w:spacing w:line="240" w:lineRule="exact"/>
    </w:pPr>
    <w:rPr>
      <w:szCs w:val="20"/>
    </w:rPr>
  </w:style>
  <w:style w:type="paragraph" w:customStyle="1" w:styleId="Exactly12indent">
    <w:name w:val="Exactly 12 indent"/>
    <w:basedOn w:val="Normal"/>
    <w:rsid w:val="004E0F6F"/>
    <w:pPr>
      <w:spacing w:line="240" w:lineRule="exact"/>
      <w:ind w:left="1440" w:right="1440"/>
    </w:pPr>
    <w:rPr>
      <w:szCs w:val="20"/>
    </w:rPr>
  </w:style>
  <w:style w:type="paragraph" w:customStyle="1" w:styleId="Exactly24">
    <w:name w:val="Exactly 24"/>
    <w:basedOn w:val="Normal"/>
    <w:rsid w:val="004E0F6F"/>
    <w:pPr>
      <w:spacing w:line="480" w:lineRule="exact"/>
    </w:pPr>
    <w:rPr>
      <w:szCs w:val="20"/>
    </w:rPr>
  </w:style>
  <w:style w:type="paragraph" w:customStyle="1" w:styleId="ExactlyDoubleSpacing">
    <w:name w:val="Exactly Double Spacing"/>
    <w:basedOn w:val="Normal"/>
    <w:rsid w:val="004E0F6F"/>
    <w:pPr>
      <w:spacing w:line="480" w:lineRule="exact"/>
    </w:pPr>
    <w:rPr>
      <w:szCs w:val="20"/>
    </w:rPr>
  </w:style>
  <w:style w:type="paragraph" w:customStyle="1" w:styleId="ExactlySingleSpacing">
    <w:name w:val="Exactly Single Spacing"/>
    <w:basedOn w:val="Normal"/>
    <w:rsid w:val="004E0F6F"/>
    <w:pPr>
      <w:spacing w:line="240" w:lineRule="exact"/>
    </w:pPr>
    <w:rPr>
      <w:szCs w:val="20"/>
    </w:rPr>
  </w:style>
  <w:style w:type="paragraph" w:styleId="Footer">
    <w:name w:val="footer"/>
    <w:basedOn w:val="Normal"/>
    <w:link w:val="FooterChar"/>
    <w:uiPriority w:val="99"/>
    <w:rsid w:val="004E0F6F"/>
    <w:pPr>
      <w:tabs>
        <w:tab w:val="center" w:pos="4680"/>
        <w:tab w:val="right" w:pos="9360"/>
      </w:tabs>
    </w:pPr>
    <w:rPr>
      <w:szCs w:val="20"/>
    </w:rPr>
  </w:style>
  <w:style w:type="paragraph" w:styleId="FootnoteText">
    <w:name w:val="footnote text"/>
    <w:basedOn w:val="Normal"/>
    <w:semiHidden/>
    <w:rsid w:val="004E0F6F"/>
    <w:pPr>
      <w:spacing w:after="240"/>
    </w:pPr>
    <w:rPr>
      <w:szCs w:val="20"/>
    </w:rPr>
  </w:style>
  <w:style w:type="paragraph" w:styleId="Header">
    <w:name w:val="header"/>
    <w:basedOn w:val="Normal"/>
    <w:rsid w:val="004E0F6F"/>
    <w:pPr>
      <w:tabs>
        <w:tab w:val="center" w:pos="4680"/>
        <w:tab w:val="right" w:pos="9360"/>
      </w:tabs>
    </w:pPr>
    <w:rPr>
      <w:szCs w:val="20"/>
    </w:rPr>
  </w:style>
  <w:style w:type="character" w:customStyle="1" w:styleId="HiddenText">
    <w:name w:val="Hidden Text"/>
    <w:rsid w:val="004E0F6F"/>
    <w:rPr>
      <w:vanish/>
      <w:color w:val="FF0000"/>
    </w:rPr>
  </w:style>
  <w:style w:type="paragraph" w:customStyle="1" w:styleId="Indent1">
    <w:name w:val="Indent1"/>
    <w:basedOn w:val="Normal"/>
    <w:next w:val="Exactly24"/>
    <w:rsid w:val="004E0F6F"/>
    <w:pPr>
      <w:spacing w:after="240"/>
      <w:ind w:left="1440" w:right="1440"/>
    </w:pPr>
    <w:rPr>
      <w:szCs w:val="20"/>
    </w:rPr>
  </w:style>
  <w:style w:type="paragraph" w:customStyle="1" w:styleId="Indent5">
    <w:name w:val="Indent5"/>
    <w:basedOn w:val="Normal"/>
    <w:next w:val="Exactly24"/>
    <w:rsid w:val="004E0F6F"/>
    <w:pPr>
      <w:spacing w:after="240"/>
      <w:ind w:left="720" w:right="720"/>
    </w:pPr>
    <w:rPr>
      <w:szCs w:val="20"/>
    </w:rPr>
  </w:style>
  <w:style w:type="paragraph" w:styleId="NormalIndent">
    <w:name w:val="Normal Indent"/>
    <w:basedOn w:val="Normal"/>
    <w:rsid w:val="004E0F6F"/>
    <w:pPr>
      <w:ind w:left="720" w:right="720"/>
    </w:pPr>
  </w:style>
  <w:style w:type="character" w:styleId="PageNumber">
    <w:name w:val="page number"/>
    <w:rsid w:val="004E0F6F"/>
    <w:rPr>
      <w:lang w:val="en-US"/>
    </w:rPr>
  </w:style>
  <w:style w:type="paragraph" w:styleId="Quote">
    <w:name w:val="Quote"/>
    <w:basedOn w:val="Normal"/>
    <w:qFormat/>
    <w:rsid w:val="004E0F6F"/>
    <w:pPr>
      <w:spacing w:after="240"/>
      <w:ind w:left="1440" w:right="1440"/>
    </w:pPr>
  </w:style>
  <w:style w:type="paragraph" w:styleId="Signature">
    <w:name w:val="Signature"/>
    <w:basedOn w:val="Normal"/>
    <w:rsid w:val="004E0F6F"/>
    <w:pPr>
      <w:ind w:left="4320"/>
    </w:pPr>
  </w:style>
  <w:style w:type="paragraph" w:styleId="Subtitle">
    <w:name w:val="Subtitle"/>
    <w:basedOn w:val="Normal"/>
    <w:qFormat/>
    <w:rsid w:val="004E0F6F"/>
    <w:pPr>
      <w:spacing w:after="240"/>
      <w:jc w:val="center"/>
    </w:pPr>
  </w:style>
  <w:style w:type="paragraph" w:styleId="TableofAuthorities">
    <w:name w:val="table of authorities"/>
    <w:basedOn w:val="Normal"/>
    <w:next w:val="Normal"/>
    <w:semiHidden/>
    <w:rsid w:val="004E0F6F"/>
    <w:pPr>
      <w:tabs>
        <w:tab w:val="right" w:leader="dot" w:pos="9360"/>
      </w:tabs>
      <w:ind w:left="720" w:right="720" w:hanging="720"/>
    </w:pPr>
  </w:style>
  <w:style w:type="paragraph" w:styleId="Title">
    <w:name w:val="Title"/>
    <w:basedOn w:val="Normal"/>
    <w:link w:val="TitleChar"/>
    <w:qFormat/>
    <w:rsid w:val="004E0F6F"/>
    <w:pPr>
      <w:spacing w:after="240"/>
      <w:jc w:val="center"/>
    </w:pPr>
    <w:rPr>
      <w:b/>
    </w:rPr>
  </w:style>
  <w:style w:type="paragraph" w:styleId="TOAHeading">
    <w:name w:val="toa heading"/>
    <w:basedOn w:val="Normal"/>
    <w:next w:val="Normal"/>
    <w:semiHidden/>
    <w:rsid w:val="004E0F6F"/>
    <w:pPr>
      <w:spacing w:after="240"/>
      <w:jc w:val="center"/>
    </w:pPr>
    <w:rPr>
      <w:b/>
    </w:rPr>
  </w:style>
  <w:style w:type="paragraph" w:styleId="TOC1">
    <w:name w:val="toc 1"/>
    <w:basedOn w:val="Normal"/>
    <w:next w:val="Normal"/>
    <w:autoRedefine/>
    <w:semiHidden/>
    <w:rsid w:val="004E0F6F"/>
    <w:pPr>
      <w:spacing w:after="240"/>
      <w:ind w:left="720" w:right="432" w:hanging="720"/>
    </w:pPr>
    <w:rPr>
      <w:noProof/>
      <w:szCs w:val="20"/>
    </w:rPr>
  </w:style>
  <w:style w:type="paragraph" w:styleId="TOC2">
    <w:name w:val="toc 2"/>
    <w:basedOn w:val="Normal"/>
    <w:next w:val="Normal"/>
    <w:autoRedefine/>
    <w:semiHidden/>
    <w:rsid w:val="004E0F6F"/>
    <w:pPr>
      <w:tabs>
        <w:tab w:val="left" w:pos="1440"/>
        <w:tab w:val="right" w:leader="dot" w:pos="9360"/>
      </w:tabs>
      <w:spacing w:after="240"/>
      <w:ind w:left="1440" w:right="432" w:hanging="720"/>
    </w:pPr>
    <w:rPr>
      <w:noProof/>
    </w:rPr>
  </w:style>
  <w:style w:type="paragraph" w:styleId="TOC3">
    <w:name w:val="toc 3"/>
    <w:basedOn w:val="Normal"/>
    <w:next w:val="Normal"/>
    <w:autoRedefine/>
    <w:semiHidden/>
    <w:rsid w:val="004E0F6F"/>
    <w:pPr>
      <w:tabs>
        <w:tab w:val="left" w:pos="2160"/>
        <w:tab w:val="right" w:leader="dot" w:pos="9360"/>
      </w:tabs>
      <w:spacing w:after="240"/>
      <w:ind w:left="2160" w:right="432" w:hanging="720"/>
    </w:pPr>
    <w:rPr>
      <w:noProof/>
    </w:rPr>
  </w:style>
  <w:style w:type="paragraph" w:styleId="TOC4">
    <w:name w:val="toc 4"/>
    <w:basedOn w:val="Normal"/>
    <w:next w:val="Normal"/>
    <w:autoRedefine/>
    <w:semiHidden/>
    <w:rsid w:val="004E0F6F"/>
    <w:pPr>
      <w:tabs>
        <w:tab w:val="left" w:pos="2880"/>
        <w:tab w:val="right" w:leader="dot" w:pos="9360"/>
      </w:tabs>
      <w:spacing w:after="240"/>
      <w:ind w:left="2880" w:right="432" w:hanging="720"/>
    </w:pPr>
    <w:rPr>
      <w:noProof/>
    </w:rPr>
  </w:style>
  <w:style w:type="paragraph" w:styleId="TOC5">
    <w:name w:val="toc 5"/>
    <w:basedOn w:val="Normal"/>
    <w:next w:val="Normal"/>
    <w:autoRedefine/>
    <w:semiHidden/>
    <w:rsid w:val="004E0F6F"/>
    <w:pPr>
      <w:tabs>
        <w:tab w:val="left" w:pos="3600"/>
        <w:tab w:val="right" w:leader="dot" w:pos="9360"/>
      </w:tabs>
      <w:spacing w:after="240"/>
      <w:ind w:left="3600" w:right="432" w:hanging="720"/>
    </w:pPr>
    <w:rPr>
      <w:noProof/>
    </w:rPr>
  </w:style>
  <w:style w:type="paragraph" w:styleId="TOC6">
    <w:name w:val="toc 6"/>
    <w:basedOn w:val="Normal"/>
    <w:next w:val="Normal"/>
    <w:autoRedefine/>
    <w:semiHidden/>
    <w:rsid w:val="004E0F6F"/>
    <w:pPr>
      <w:tabs>
        <w:tab w:val="left" w:pos="4320"/>
        <w:tab w:val="right" w:leader="dot" w:pos="9360"/>
      </w:tabs>
      <w:spacing w:after="240"/>
      <w:ind w:left="4320" w:right="432" w:hanging="720"/>
    </w:pPr>
    <w:rPr>
      <w:noProof/>
    </w:rPr>
  </w:style>
  <w:style w:type="paragraph" w:styleId="TOC7">
    <w:name w:val="toc 7"/>
    <w:basedOn w:val="Normal"/>
    <w:next w:val="Normal"/>
    <w:autoRedefine/>
    <w:semiHidden/>
    <w:rsid w:val="004E0F6F"/>
    <w:pPr>
      <w:tabs>
        <w:tab w:val="left" w:pos="5040"/>
        <w:tab w:val="right" w:leader="dot" w:pos="9360"/>
      </w:tabs>
      <w:spacing w:after="240"/>
      <w:ind w:left="5040" w:right="432" w:hanging="720"/>
    </w:pPr>
    <w:rPr>
      <w:noProof/>
    </w:rPr>
  </w:style>
  <w:style w:type="paragraph" w:styleId="TOC8">
    <w:name w:val="toc 8"/>
    <w:basedOn w:val="Normal"/>
    <w:next w:val="Normal"/>
    <w:autoRedefine/>
    <w:semiHidden/>
    <w:rsid w:val="004E0F6F"/>
    <w:pPr>
      <w:tabs>
        <w:tab w:val="left" w:pos="5760"/>
        <w:tab w:val="right" w:leader="dot" w:pos="9360"/>
      </w:tabs>
      <w:spacing w:after="240"/>
      <w:ind w:left="5760" w:right="432" w:hanging="720"/>
    </w:pPr>
    <w:rPr>
      <w:noProof/>
    </w:rPr>
  </w:style>
  <w:style w:type="paragraph" w:styleId="TOC9">
    <w:name w:val="toc 9"/>
    <w:basedOn w:val="Normal"/>
    <w:next w:val="Normal"/>
    <w:autoRedefine/>
    <w:semiHidden/>
    <w:rsid w:val="004E0F6F"/>
    <w:pPr>
      <w:ind w:left="6480" w:right="432" w:hanging="720"/>
    </w:pPr>
    <w:rPr>
      <w:noProof/>
      <w:szCs w:val="20"/>
    </w:rPr>
  </w:style>
  <w:style w:type="paragraph" w:styleId="TOCHeading">
    <w:name w:val="TOC Heading"/>
    <w:basedOn w:val="Normal"/>
    <w:qFormat/>
    <w:rsid w:val="004E0F6F"/>
    <w:pPr>
      <w:spacing w:after="240"/>
      <w:jc w:val="center"/>
    </w:pPr>
    <w:rPr>
      <w:b/>
      <w:szCs w:val="20"/>
    </w:rPr>
  </w:style>
  <w:style w:type="paragraph" w:customStyle="1" w:styleId="TOCPage">
    <w:name w:val="TOC Page"/>
    <w:basedOn w:val="Normal"/>
    <w:rsid w:val="004E0F6F"/>
    <w:pPr>
      <w:spacing w:after="240"/>
      <w:jc w:val="right"/>
    </w:pPr>
    <w:rPr>
      <w:b/>
      <w:szCs w:val="20"/>
    </w:rPr>
  </w:style>
  <w:style w:type="paragraph" w:customStyle="1" w:styleId="BulletedList">
    <w:name w:val="Bulleted List"/>
    <w:basedOn w:val="Normal"/>
    <w:rsid w:val="004E0F6F"/>
    <w:pPr>
      <w:numPr>
        <w:numId w:val="1"/>
      </w:numPr>
      <w:spacing w:after="240"/>
    </w:pPr>
  </w:style>
  <w:style w:type="paragraph" w:styleId="DocumentMap">
    <w:name w:val="Document Map"/>
    <w:basedOn w:val="Normal"/>
    <w:semiHidden/>
    <w:rsid w:val="004E0F6F"/>
    <w:pPr>
      <w:shd w:val="clear" w:color="auto" w:fill="000080"/>
    </w:pPr>
    <w:rPr>
      <w:rFonts w:ascii="Tahoma" w:hAnsi="Tahoma" w:cs="Tahoma"/>
      <w:sz w:val="20"/>
      <w:szCs w:val="20"/>
    </w:rPr>
  </w:style>
  <w:style w:type="character" w:customStyle="1" w:styleId="TitleChar">
    <w:name w:val="Title Char"/>
    <w:link w:val="Title"/>
    <w:rsid w:val="004E0F6F"/>
    <w:rPr>
      <w:b/>
      <w:sz w:val="24"/>
      <w:szCs w:val="24"/>
      <w:lang w:val="en-US" w:eastAsia="en-US" w:bidi="ar-SA"/>
    </w:rPr>
  </w:style>
  <w:style w:type="table" w:styleId="TableGrid">
    <w:name w:val="Table Grid"/>
    <w:basedOn w:val="TableNormal"/>
    <w:rsid w:val="004E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E0F6F"/>
    <w:pPr>
      <w:ind w:left="2160"/>
    </w:pPr>
  </w:style>
  <w:style w:type="paragraph" w:styleId="BalloonText">
    <w:name w:val="Balloon Text"/>
    <w:basedOn w:val="Normal"/>
    <w:semiHidden/>
    <w:rsid w:val="004E0F6F"/>
    <w:rPr>
      <w:rFonts w:ascii="Tahoma" w:hAnsi="Tahoma" w:cs="Tahoma"/>
      <w:sz w:val="16"/>
      <w:szCs w:val="16"/>
    </w:rPr>
  </w:style>
  <w:style w:type="paragraph" w:customStyle="1" w:styleId="OutHead2">
    <w:name w:val="OutHead2"/>
    <w:basedOn w:val="Normal"/>
    <w:next w:val="DWTNorm"/>
    <w:rsid w:val="004E0F6F"/>
    <w:pPr>
      <w:spacing w:after="240"/>
      <w:outlineLvl w:val="1"/>
    </w:pPr>
    <w:rPr>
      <w:color w:val="000000"/>
      <w:szCs w:val="20"/>
    </w:rPr>
  </w:style>
  <w:style w:type="paragraph" w:customStyle="1" w:styleId="DWTNorm">
    <w:name w:val="DWTNorm"/>
    <w:basedOn w:val="Normal"/>
    <w:rsid w:val="004E0F6F"/>
    <w:pPr>
      <w:spacing w:after="240"/>
      <w:ind w:firstLine="720"/>
    </w:pPr>
    <w:rPr>
      <w:szCs w:val="20"/>
    </w:rPr>
  </w:style>
  <w:style w:type="paragraph" w:styleId="ListParagraph">
    <w:name w:val="List Paragraph"/>
    <w:basedOn w:val="Normal"/>
    <w:uiPriority w:val="34"/>
    <w:qFormat/>
    <w:rsid w:val="004E0F6F"/>
    <w:pPr>
      <w:ind w:left="720"/>
    </w:pPr>
  </w:style>
  <w:style w:type="character" w:styleId="CommentReference">
    <w:name w:val="annotation reference"/>
    <w:semiHidden/>
    <w:rsid w:val="004E0F6F"/>
    <w:rPr>
      <w:sz w:val="16"/>
      <w:szCs w:val="16"/>
    </w:rPr>
  </w:style>
  <w:style w:type="paragraph" w:styleId="CommentText">
    <w:name w:val="annotation text"/>
    <w:basedOn w:val="Normal"/>
    <w:semiHidden/>
    <w:rsid w:val="004E0F6F"/>
    <w:rPr>
      <w:sz w:val="20"/>
      <w:szCs w:val="20"/>
    </w:rPr>
  </w:style>
  <w:style w:type="paragraph" w:styleId="CommentSubject">
    <w:name w:val="annotation subject"/>
    <w:basedOn w:val="CommentText"/>
    <w:next w:val="CommentText"/>
    <w:semiHidden/>
    <w:rsid w:val="004E0F6F"/>
    <w:rPr>
      <w:b/>
      <w:bCs/>
    </w:rPr>
  </w:style>
  <w:style w:type="character" w:customStyle="1" w:styleId="FooterChar">
    <w:name w:val="Footer Char"/>
    <w:basedOn w:val="DefaultParagraphFont"/>
    <w:link w:val="Footer"/>
    <w:uiPriority w:val="99"/>
    <w:rsid w:val="00A92B67"/>
    <w:rPr>
      <w:sz w:val="24"/>
    </w:rPr>
  </w:style>
  <w:style w:type="character" w:customStyle="1" w:styleId="BodyTextChar">
    <w:name w:val="Body Text Char"/>
    <w:basedOn w:val="DefaultParagraphFont"/>
    <w:link w:val="BodyText"/>
    <w:rsid w:val="007839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31509">
      <w:bodyDiv w:val="1"/>
      <w:marLeft w:val="0"/>
      <w:marRight w:val="0"/>
      <w:marTop w:val="0"/>
      <w:marBottom w:val="0"/>
      <w:divBdr>
        <w:top w:val="none" w:sz="0" w:space="0" w:color="auto"/>
        <w:left w:val="none" w:sz="0" w:space="0" w:color="auto"/>
        <w:bottom w:val="none" w:sz="0" w:space="0" w:color="auto"/>
        <w:right w:val="none" w:sz="0" w:space="0" w:color="auto"/>
      </w:divBdr>
    </w:div>
    <w:div w:id="15627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amp;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dc:creator>
  <cp:lastModifiedBy>Lindz E</cp:lastModifiedBy>
  <cp:revision>2</cp:revision>
  <cp:lastPrinted>2011-07-15T15:20:00Z</cp:lastPrinted>
  <dcterms:created xsi:type="dcterms:W3CDTF">2020-02-27T01:09:00Z</dcterms:created>
  <dcterms:modified xsi:type="dcterms:W3CDTF">2020-02-27T01:09:00Z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_x000d_
_x000d_
10386009.3 (OGLETREE)</vt:lpwstr>
  </property>
  <property fmtid="{D5CDD505-2E9C-101B-9397-08002B2CF9AE}" pid="3" name="DocumentType">
    <vt:lpwstr>pcgBlank</vt:lpwstr>
  </property>
  <property fmtid="{D5CDD505-2E9C-101B-9397-08002B2CF9AE}" pid="4" name="DocIDContent">
    <vt:lpwstr>&lt;new line&gt;|&lt;new line&gt;|1|.|2| (|0|)|</vt:lpwstr>
  </property>
  <property fmtid="{D5CDD505-2E9C-101B-9397-08002B2CF9AE}" pid="5" name="_NewReviewCycle">
    <vt:lpwstr/>
  </property>
</Properties>
</file>