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BB" w:rsidRDefault="00766BCC" w:rsidP="00127B23">
      <w:pPr>
        <w:spacing w:after="0" w:line="240" w:lineRule="auto"/>
        <w:jc w:val="center"/>
        <w:rPr>
          <w:sz w:val="20"/>
          <w:szCs w:val="20"/>
        </w:rPr>
      </w:pPr>
      <w:r>
        <w:rPr>
          <w:b/>
          <w:smallCaps/>
          <w:sz w:val="40"/>
          <w:szCs w:val="40"/>
        </w:rPr>
        <w:t xml:space="preserve">Snow Plow Services </w:t>
      </w:r>
      <w:r w:rsidR="00410930">
        <w:rPr>
          <w:b/>
          <w:smallCaps/>
          <w:sz w:val="40"/>
          <w:szCs w:val="40"/>
        </w:rPr>
        <w:t>Agreement</w:t>
      </w:r>
    </w:p>
    <w:p w:rsidR="00410930" w:rsidRDefault="00410930" w:rsidP="00FF3A67">
      <w:pPr>
        <w:spacing w:after="0" w:line="240" w:lineRule="auto"/>
        <w:jc w:val="center"/>
        <w:rPr>
          <w:sz w:val="20"/>
          <w:szCs w:val="20"/>
        </w:rPr>
      </w:pPr>
    </w:p>
    <w:p w:rsidR="00F94083" w:rsidRDefault="00410930" w:rsidP="00084473">
      <w:pPr>
        <w:spacing w:after="0"/>
        <w:ind w:firstLine="720"/>
        <w:jc w:val="both"/>
        <w:rPr>
          <w:sz w:val="20"/>
          <w:szCs w:val="20"/>
        </w:rPr>
      </w:pPr>
      <w:r>
        <w:rPr>
          <w:sz w:val="20"/>
          <w:szCs w:val="20"/>
        </w:rPr>
        <w:t xml:space="preserve">This </w:t>
      </w:r>
      <w:r w:rsidR="00766BCC">
        <w:rPr>
          <w:sz w:val="20"/>
          <w:szCs w:val="20"/>
        </w:rPr>
        <w:t xml:space="preserve">Snow Plow Services </w:t>
      </w:r>
      <w:r>
        <w:rPr>
          <w:sz w:val="20"/>
          <w:szCs w:val="20"/>
        </w:rPr>
        <w:t xml:space="preserve">Agreement (the “Agreement”) is </w:t>
      </w:r>
      <w:r w:rsidR="00F217CE">
        <w:rPr>
          <w:sz w:val="20"/>
          <w:szCs w:val="20"/>
        </w:rPr>
        <w:t xml:space="preserve">entered into and </w:t>
      </w:r>
      <w:r>
        <w:rPr>
          <w:sz w:val="20"/>
          <w:szCs w:val="20"/>
        </w:rPr>
        <w:t xml:space="preserve">made effective this ____ day of _______________, 20___ (the “Effective Date”), by and between </w:t>
      </w:r>
      <w:r w:rsidR="00BB6BBD" w:rsidRPr="00F94083">
        <w:rPr>
          <w:b/>
          <w:smallCaps/>
          <w:sz w:val="24"/>
          <w:szCs w:val="20"/>
        </w:rPr>
        <w:t>John Doe</w:t>
      </w:r>
      <w:r w:rsidR="00BB6BBD">
        <w:rPr>
          <w:sz w:val="20"/>
          <w:szCs w:val="20"/>
        </w:rPr>
        <w:t xml:space="preserve">, </w:t>
      </w:r>
      <w:r w:rsidR="003647A7">
        <w:rPr>
          <w:sz w:val="20"/>
          <w:szCs w:val="20"/>
        </w:rPr>
        <w:t xml:space="preserve">with a mailing address of </w:t>
      </w:r>
      <w:r w:rsidR="00BB6BBD">
        <w:rPr>
          <w:sz w:val="20"/>
          <w:szCs w:val="20"/>
        </w:rPr>
        <w:t>1234 Heartland Drive, Anywhere, State 12345 (the “</w:t>
      </w:r>
      <w:r w:rsidR="00B01097">
        <w:rPr>
          <w:sz w:val="20"/>
          <w:szCs w:val="20"/>
        </w:rPr>
        <w:t>Client</w:t>
      </w:r>
      <w:r w:rsidR="00BB6BBD">
        <w:rPr>
          <w:sz w:val="20"/>
          <w:szCs w:val="20"/>
        </w:rPr>
        <w:t xml:space="preserve">”) </w:t>
      </w:r>
      <w:r>
        <w:rPr>
          <w:sz w:val="20"/>
          <w:szCs w:val="20"/>
        </w:rPr>
        <w:t xml:space="preserve">and </w:t>
      </w:r>
      <w:r w:rsidR="00766BCC">
        <w:rPr>
          <w:b/>
          <w:smallCaps/>
          <w:sz w:val="24"/>
          <w:szCs w:val="20"/>
        </w:rPr>
        <w:t>We Love Snow</w:t>
      </w:r>
      <w:r w:rsidR="00F94083">
        <w:rPr>
          <w:b/>
          <w:smallCaps/>
          <w:sz w:val="24"/>
          <w:szCs w:val="20"/>
        </w:rPr>
        <w:t xml:space="preserve">, </w:t>
      </w:r>
      <w:r w:rsidR="005413FF">
        <w:rPr>
          <w:b/>
          <w:smallCaps/>
          <w:sz w:val="24"/>
          <w:szCs w:val="20"/>
        </w:rPr>
        <w:t>Inc./</w:t>
      </w:r>
      <w:r w:rsidR="00F94083">
        <w:rPr>
          <w:b/>
          <w:smallCaps/>
          <w:sz w:val="24"/>
          <w:szCs w:val="20"/>
        </w:rPr>
        <w:t>LLC</w:t>
      </w:r>
      <w:r w:rsidR="00F94083">
        <w:rPr>
          <w:sz w:val="20"/>
          <w:szCs w:val="20"/>
        </w:rPr>
        <w:t xml:space="preserve">, a </w:t>
      </w:r>
      <w:r w:rsidR="00F94083">
        <w:rPr>
          <w:i/>
          <w:sz w:val="20"/>
          <w:szCs w:val="20"/>
        </w:rPr>
        <w:t>[insert state in whi</w:t>
      </w:r>
      <w:r w:rsidR="00F94083" w:rsidRPr="006977A2">
        <w:rPr>
          <w:i/>
          <w:sz w:val="20"/>
          <w:szCs w:val="20"/>
        </w:rPr>
        <w:t>ch incorporated]</w:t>
      </w:r>
      <w:r w:rsidR="00F94083">
        <w:rPr>
          <w:sz w:val="20"/>
          <w:szCs w:val="20"/>
        </w:rPr>
        <w:t xml:space="preserve"> corporation </w:t>
      </w:r>
      <w:r w:rsidR="00F94083">
        <w:rPr>
          <w:i/>
          <w:sz w:val="20"/>
          <w:szCs w:val="20"/>
        </w:rPr>
        <w:t>[or limited liability company if applicable]</w:t>
      </w:r>
      <w:r w:rsidR="00F94083">
        <w:rPr>
          <w:sz w:val="20"/>
          <w:szCs w:val="20"/>
        </w:rPr>
        <w:t xml:space="preserve">, with a mailing address of 123 Main Street, Somewhere, State 54321 (the “Company”). The </w:t>
      </w:r>
      <w:r w:rsidR="00B01097">
        <w:rPr>
          <w:sz w:val="20"/>
          <w:szCs w:val="20"/>
        </w:rPr>
        <w:t>Client</w:t>
      </w:r>
      <w:r w:rsidR="00F94083">
        <w:rPr>
          <w:sz w:val="20"/>
          <w:szCs w:val="20"/>
        </w:rPr>
        <w:t xml:space="preserve"> and the Company shall collectively hereinafter be known as the “Parties” or “Party,” as applicable.</w:t>
      </w:r>
    </w:p>
    <w:p w:rsidR="00F94083" w:rsidRDefault="00F94083" w:rsidP="00084473">
      <w:pPr>
        <w:spacing w:after="0"/>
        <w:jc w:val="both"/>
        <w:rPr>
          <w:sz w:val="20"/>
          <w:szCs w:val="20"/>
        </w:rPr>
      </w:pPr>
    </w:p>
    <w:p w:rsidR="00FF3A67" w:rsidRDefault="00F94083" w:rsidP="00084473">
      <w:pPr>
        <w:spacing w:after="0"/>
        <w:jc w:val="both"/>
        <w:rPr>
          <w:sz w:val="20"/>
          <w:szCs w:val="20"/>
        </w:rPr>
      </w:pPr>
      <w:r>
        <w:rPr>
          <w:sz w:val="20"/>
          <w:szCs w:val="20"/>
        </w:rPr>
        <w:tab/>
      </w:r>
      <w:r>
        <w:rPr>
          <w:b/>
          <w:sz w:val="20"/>
          <w:szCs w:val="20"/>
        </w:rPr>
        <w:t>WHEREAS</w:t>
      </w:r>
      <w:r>
        <w:rPr>
          <w:sz w:val="20"/>
          <w:szCs w:val="20"/>
        </w:rPr>
        <w:t xml:space="preserve">, the Company offers </w:t>
      </w:r>
      <w:r w:rsidR="00766BCC">
        <w:rPr>
          <w:sz w:val="20"/>
          <w:szCs w:val="20"/>
        </w:rPr>
        <w:t xml:space="preserve">snow plow </w:t>
      </w:r>
      <w:r>
        <w:rPr>
          <w:sz w:val="20"/>
          <w:szCs w:val="20"/>
        </w:rPr>
        <w:t xml:space="preserve">services and the </w:t>
      </w:r>
      <w:r w:rsidR="00B01097">
        <w:rPr>
          <w:sz w:val="20"/>
          <w:szCs w:val="20"/>
        </w:rPr>
        <w:t>Client</w:t>
      </w:r>
      <w:r>
        <w:rPr>
          <w:sz w:val="20"/>
          <w:szCs w:val="20"/>
        </w:rPr>
        <w:t xml:space="preserve"> desires to </w:t>
      </w:r>
      <w:r w:rsidR="00D51945">
        <w:rPr>
          <w:sz w:val="20"/>
          <w:szCs w:val="20"/>
        </w:rPr>
        <w:t xml:space="preserve">employ </w:t>
      </w:r>
      <w:r>
        <w:rPr>
          <w:sz w:val="20"/>
          <w:szCs w:val="20"/>
        </w:rPr>
        <w:t>the Company to perform such services in connection with the details outlined herein;</w:t>
      </w:r>
    </w:p>
    <w:p w:rsidR="00FF3A67" w:rsidRDefault="00FF3A67" w:rsidP="00084473">
      <w:pPr>
        <w:spacing w:after="0"/>
        <w:jc w:val="both"/>
        <w:rPr>
          <w:sz w:val="20"/>
          <w:szCs w:val="20"/>
        </w:rPr>
      </w:pPr>
    </w:p>
    <w:p w:rsidR="00F94083" w:rsidRDefault="00F94083" w:rsidP="00084473">
      <w:pPr>
        <w:spacing w:after="0"/>
        <w:ind w:firstLine="720"/>
        <w:jc w:val="both"/>
        <w:rPr>
          <w:sz w:val="20"/>
          <w:szCs w:val="20"/>
        </w:rPr>
      </w:pPr>
      <w:r>
        <w:rPr>
          <w:b/>
          <w:sz w:val="20"/>
          <w:szCs w:val="20"/>
        </w:rPr>
        <w:t>WHEREAS,</w:t>
      </w:r>
      <w:r>
        <w:rPr>
          <w:sz w:val="20"/>
          <w:szCs w:val="20"/>
        </w:rPr>
        <w:t xml:space="preserve"> this Agreement is intended to outline the terms and conditions applicable to the service aspects of such business relationship between the Parties. </w:t>
      </w:r>
    </w:p>
    <w:p w:rsidR="00F94083" w:rsidRDefault="00F94083" w:rsidP="00084473">
      <w:pPr>
        <w:spacing w:after="0"/>
        <w:ind w:firstLine="720"/>
        <w:jc w:val="both"/>
        <w:rPr>
          <w:sz w:val="20"/>
          <w:szCs w:val="20"/>
        </w:rPr>
      </w:pPr>
    </w:p>
    <w:p w:rsidR="00F94083" w:rsidRDefault="00F94083" w:rsidP="00084473">
      <w:pPr>
        <w:shd w:val="clear" w:color="auto" w:fill="FFFFFF"/>
        <w:jc w:val="both"/>
        <w:rPr>
          <w:rFonts w:cs="Segoe UI"/>
          <w:sz w:val="20"/>
          <w:szCs w:val="20"/>
        </w:rPr>
      </w:pPr>
      <w:r w:rsidRPr="00DC5055">
        <w:rPr>
          <w:sz w:val="20"/>
          <w:szCs w:val="20"/>
        </w:rPr>
        <w:tab/>
      </w:r>
      <w:r w:rsidRPr="00DC5055">
        <w:rPr>
          <w:rStyle w:val="Strong"/>
          <w:rFonts w:cs="Segoe UI"/>
          <w:sz w:val="20"/>
          <w:szCs w:val="20"/>
        </w:rPr>
        <w:t>NOW, THEREFORE</w:t>
      </w:r>
      <w:r>
        <w:rPr>
          <w:rStyle w:val="Strong"/>
          <w:rFonts w:cs="Segoe UI"/>
          <w:b w:val="0"/>
          <w:sz w:val="20"/>
          <w:szCs w:val="20"/>
        </w:rPr>
        <w:t>,</w:t>
      </w:r>
      <w:r w:rsidRPr="00DC5055">
        <w:rPr>
          <w:rFonts w:cs="Segoe UI"/>
          <w:sz w:val="20"/>
          <w:szCs w:val="20"/>
        </w:rPr>
        <w:t xml:space="preserve"> in consideration of the premises and the mutual covenants contained herein, for good and valuable consideration, the receipt and sufficiency of which </w:t>
      </w:r>
      <w:r>
        <w:rPr>
          <w:rFonts w:cs="Segoe UI"/>
          <w:sz w:val="20"/>
          <w:szCs w:val="20"/>
        </w:rPr>
        <w:t xml:space="preserve">is </w:t>
      </w:r>
      <w:r w:rsidRPr="00DC5055">
        <w:rPr>
          <w:rFonts w:cs="Segoe UI"/>
          <w:sz w:val="20"/>
          <w:szCs w:val="20"/>
        </w:rPr>
        <w:t xml:space="preserve">hereby acknowledged, the Parties hereto </w:t>
      </w:r>
      <w:r>
        <w:rPr>
          <w:rFonts w:cs="Segoe UI"/>
          <w:sz w:val="20"/>
          <w:szCs w:val="20"/>
        </w:rPr>
        <w:t xml:space="preserve">covenant and </w:t>
      </w:r>
      <w:r w:rsidRPr="00DC5055">
        <w:rPr>
          <w:rFonts w:cs="Segoe UI"/>
          <w:sz w:val="20"/>
          <w:szCs w:val="20"/>
        </w:rPr>
        <w:t>agree as follows:</w:t>
      </w:r>
    </w:p>
    <w:p w:rsidR="00D51945" w:rsidRDefault="003647A7" w:rsidP="00084473">
      <w:pPr>
        <w:pStyle w:val="ListParagraph"/>
        <w:numPr>
          <w:ilvl w:val="0"/>
          <w:numId w:val="2"/>
        </w:numPr>
        <w:spacing w:after="0"/>
        <w:ind w:left="0" w:firstLine="720"/>
        <w:jc w:val="both"/>
        <w:rPr>
          <w:sz w:val="20"/>
          <w:szCs w:val="20"/>
        </w:rPr>
      </w:pPr>
      <w:r w:rsidRPr="00F94083">
        <w:rPr>
          <w:b/>
          <w:sz w:val="20"/>
          <w:szCs w:val="20"/>
        </w:rPr>
        <w:t>DESCRIPTION OF SERVICES.</w:t>
      </w:r>
      <w:r w:rsidRPr="00F94083">
        <w:rPr>
          <w:sz w:val="20"/>
          <w:szCs w:val="20"/>
        </w:rPr>
        <w:t xml:space="preserve"> </w:t>
      </w:r>
      <w:r w:rsidR="00766BCC">
        <w:rPr>
          <w:sz w:val="20"/>
          <w:szCs w:val="20"/>
        </w:rPr>
        <w:t xml:space="preserve">As of the </w:t>
      </w:r>
      <w:r w:rsidR="00656FE0">
        <w:rPr>
          <w:sz w:val="20"/>
          <w:szCs w:val="20"/>
        </w:rPr>
        <w:t xml:space="preserve">Effective Date of this Agreement, </w:t>
      </w:r>
      <w:r w:rsidR="00BB6BBD" w:rsidRPr="00F94083">
        <w:rPr>
          <w:sz w:val="20"/>
          <w:szCs w:val="20"/>
        </w:rPr>
        <w:t xml:space="preserve">the Company </w:t>
      </w:r>
      <w:r w:rsidRPr="00F94083">
        <w:rPr>
          <w:sz w:val="20"/>
          <w:szCs w:val="20"/>
        </w:rPr>
        <w:t xml:space="preserve">will </w:t>
      </w:r>
      <w:r w:rsidR="00656FE0">
        <w:rPr>
          <w:sz w:val="20"/>
          <w:szCs w:val="20"/>
        </w:rPr>
        <w:t>use its professional knowledge</w:t>
      </w:r>
      <w:r w:rsidR="00A609F8">
        <w:rPr>
          <w:sz w:val="20"/>
          <w:szCs w:val="20"/>
        </w:rPr>
        <w:t xml:space="preserve">, skills, and equipment </w:t>
      </w:r>
      <w:r w:rsidR="00656FE0">
        <w:rPr>
          <w:sz w:val="20"/>
          <w:szCs w:val="20"/>
        </w:rPr>
        <w:t xml:space="preserve">to </w:t>
      </w:r>
      <w:r w:rsidRPr="00F94083">
        <w:rPr>
          <w:sz w:val="20"/>
          <w:szCs w:val="20"/>
        </w:rPr>
        <w:t xml:space="preserve">provide </w:t>
      </w:r>
      <w:r w:rsidR="00766BCC">
        <w:rPr>
          <w:sz w:val="20"/>
          <w:szCs w:val="20"/>
        </w:rPr>
        <w:t xml:space="preserve">snow plow services </w:t>
      </w:r>
      <w:r w:rsidR="00A609F8">
        <w:rPr>
          <w:sz w:val="20"/>
          <w:szCs w:val="20"/>
        </w:rPr>
        <w:t xml:space="preserve">(and salt application to help with safe walkways) </w:t>
      </w:r>
      <w:r w:rsidRPr="00F94083">
        <w:rPr>
          <w:sz w:val="20"/>
          <w:szCs w:val="20"/>
        </w:rPr>
        <w:t xml:space="preserve">to </w:t>
      </w:r>
      <w:r w:rsidR="00BB6BBD" w:rsidRPr="00F94083">
        <w:rPr>
          <w:sz w:val="20"/>
          <w:szCs w:val="20"/>
        </w:rPr>
        <w:t xml:space="preserve">the </w:t>
      </w:r>
      <w:r w:rsidR="00B01097">
        <w:rPr>
          <w:sz w:val="20"/>
          <w:szCs w:val="20"/>
        </w:rPr>
        <w:t>Client</w:t>
      </w:r>
      <w:r w:rsidR="00D51945">
        <w:rPr>
          <w:sz w:val="20"/>
          <w:szCs w:val="20"/>
        </w:rPr>
        <w:t xml:space="preserve"> </w:t>
      </w:r>
      <w:r w:rsidR="00766BCC">
        <w:rPr>
          <w:sz w:val="20"/>
          <w:szCs w:val="20"/>
        </w:rPr>
        <w:t xml:space="preserve">as necessary based on weather conditions </w:t>
      </w:r>
      <w:r w:rsidR="00D51945">
        <w:rPr>
          <w:sz w:val="20"/>
          <w:szCs w:val="20"/>
        </w:rPr>
        <w:t xml:space="preserve">(the “Services”) at the property located at ______________________ </w:t>
      </w:r>
      <w:r w:rsidR="00D51945" w:rsidRPr="00D51945">
        <w:rPr>
          <w:i/>
          <w:sz w:val="20"/>
          <w:szCs w:val="20"/>
        </w:rPr>
        <w:t>[insert street address, city, state, zip]</w:t>
      </w:r>
      <w:r w:rsidR="00D51945" w:rsidRPr="00D51945">
        <w:rPr>
          <w:sz w:val="20"/>
          <w:szCs w:val="20"/>
        </w:rPr>
        <w:t xml:space="preserve"> (the “Property”). The Client warrants and represents that the Client either owns the Property or holds the authority to engage the Company for the Services requested in connection with the Property.</w:t>
      </w:r>
      <w:r w:rsidR="000A0CE4">
        <w:rPr>
          <w:sz w:val="20"/>
          <w:szCs w:val="20"/>
        </w:rPr>
        <w:t xml:space="preserve"> The Services shall generally be performed </w:t>
      </w:r>
      <w:r w:rsidR="00766BCC">
        <w:rPr>
          <w:sz w:val="20"/>
          <w:szCs w:val="20"/>
        </w:rPr>
        <w:t xml:space="preserve">as needed when there is at least one half inch (1/2”) of snow and/or ice </w:t>
      </w:r>
      <w:r w:rsidR="008E44CD">
        <w:rPr>
          <w:sz w:val="20"/>
          <w:szCs w:val="20"/>
        </w:rPr>
        <w:t xml:space="preserve">covering </w:t>
      </w:r>
      <w:r w:rsidR="00766BCC">
        <w:rPr>
          <w:sz w:val="20"/>
          <w:szCs w:val="20"/>
        </w:rPr>
        <w:t>in order not to damage the paved surface of the Client’</w:t>
      </w:r>
      <w:r w:rsidR="0012413A">
        <w:rPr>
          <w:sz w:val="20"/>
          <w:szCs w:val="20"/>
        </w:rPr>
        <w:t xml:space="preserve">s property. When the Services are performed, the Company shall, to the best of its ability, </w:t>
      </w:r>
      <w:r w:rsidR="00A609F8">
        <w:rPr>
          <w:sz w:val="20"/>
          <w:szCs w:val="20"/>
        </w:rPr>
        <w:t>perform them</w:t>
      </w:r>
      <w:r w:rsidR="0012413A">
        <w:rPr>
          <w:sz w:val="20"/>
          <w:szCs w:val="20"/>
        </w:rPr>
        <w:t xml:space="preserve"> prior to 7:30 am</w:t>
      </w:r>
      <w:r w:rsidR="00A609F8">
        <w:rPr>
          <w:sz w:val="20"/>
          <w:szCs w:val="20"/>
        </w:rPr>
        <w:t>.</w:t>
      </w:r>
      <w:r w:rsidR="0012413A">
        <w:rPr>
          <w:sz w:val="20"/>
          <w:szCs w:val="20"/>
        </w:rPr>
        <w:t xml:space="preserve"> </w:t>
      </w:r>
      <w:r w:rsidR="008E44CD">
        <w:rPr>
          <w:sz w:val="20"/>
          <w:szCs w:val="20"/>
        </w:rPr>
        <w:t>If the Company for some reason is unable to perform the Services as agreed upon herein when needed, the Company shall notify the Client at its first opportunity and the Client shall not be charged until the Services have been performed.</w:t>
      </w:r>
    </w:p>
    <w:p w:rsidR="0012413A" w:rsidRPr="005F6E2F" w:rsidRDefault="0012413A" w:rsidP="0012413A">
      <w:pPr>
        <w:pStyle w:val="ListParagraph"/>
        <w:rPr>
          <w:sz w:val="20"/>
          <w:szCs w:val="20"/>
        </w:rPr>
      </w:pPr>
    </w:p>
    <w:p w:rsidR="00970974" w:rsidRDefault="00A609F8" w:rsidP="00AB71D9">
      <w:pPr>
        <w:pStyle w:val="ListParagraph"/>
        <w:numPr>
          <w:ilvl w:val="0"/>
          <w:numId w:val="2"/>
        </w:numPr>
        <w:spacing w:after="0"/>
        <w:ind w:left="0" w:firstLine="720"/>
        <w:jc w:val="both"/>
        <w:rPr>
          <w:sz w:val="20"/>
          <w:szCs w:val="20"/>
        </w:rPr>
      </w:pPr>
      <w:r>
        <w:rPr>
          <w:b/>
          <w:sz w:val="20"/>
          <w:szCs w:val="20"/>
        </w:rPr>
        <w:t>PAYMENT</w:t>
      </w:r>
      <w:r w:rsidR="00BB6BBD" w:rsidRPr="00EC531A">
        <w:rPr>
          <w:b/>
          <w:sz w:val="20"/>
          <w:szCs w:val="20"/>
        </w:rPr>
        <w:t>.</w:t>
      </w:r>
      <w:r w:rsidR="00BB6BBD" w:rsidRPr="00EC531A">
        <w:rPr>
          <w:sz w:val="20"/>
          <w:szCs w:val="20"/>
        </w:rPr>
        <w:t xml:space="preserve"> </w:t>
      </w:r>
      <w:r w:rsidR="00BD17CC" w:rsidRPr="00EC531A">
        <w:rPr>
          <w:sz w:val="20"/>
          <w:szCs w:val="20"/>
        </w:rPr>
        <w:t xml:space="preserve">In consideration for the Services, the Client shall pay the Company </w:t>
      </w:r>
      <w:r>
        <w:rPr>
          <w:sz w:val="20"/>
          <w:szCs w:val="20"/>
        </w:rPr>
        <w:t xml:space="preserve">an amount of </w:t>
      </w:r>
      <w:r w:rsidR="00D51945">
        <w:rPr>
          <w:sz w:val="20"/>
          <w:szCs w:val="20"/>
        </w:rPr>
        <w:t xml:space="preserve">$______________________ </w:t>
      </w:r>
      <w:r w:rsidR="00D51945">
        <w:rPr>
          <w:i/>
          <w:sz w:val="20"/>
          <w:szCs w:val="20"/>
        </w:rPr>
        <w:t>[insert amount</w:t>
      </w:r>
      <w:r w:rsidR="008E44CD">
        <w:rPr>
          <w:i/>
          <w:sz w:val="20"/>
          <w:szCs w:val="20"/>
        </w:rPr>
        <w:t xml:space="preserve"> – for example, Twenty Five Dollars ($25)</w:t>
      </w:r>
      <w:r w:rsidR="00D51945">
        <w:rPr>
          <w:i/>
          <w:sz w:val="20"/>
          <w:szCs w:val="20"/>
        </w:rPr>
        <w:t>]</w:t>
      </w:r>
      <w:r w:rsidR="00D51945">
        <w:rPr>
          <w:sz w:val="20"/>
          <w:szCs w:val="20"/>
        </w:rPr>
        <w:t xml:space="preserve"> for </w:t>
      </w:r>
      <w:r>
        <w:rPr>
          <w:sz w:val="20"/>
          <w:szCs w:val="20"/>
        </w:rPr>
        <w:t xml:space="preserve">each instance that the </w:t>
      </w:r>
      <w:r w:rsidR="00D51945">
        <w:rPr>
          <w:sz w:val="20"/>
          <w:szCs w:val="20"/>
        </w:rPr>
        <w:t xml:space="preserve">Services </w:t>
      </w:r>
      <w:r>
        <w:rPr>
          <w:sz w:val="20"/>
          <w:szCs w:val="20"/>
        </w:rPr>
        <w:t xml:space="preserve">are performed </w:t>
      </w:r>
      <w:r w:rsidR="00EE1184">
        <w:rPr>
          <w:sz w:val="20"/>
          <w:szCs w:val="20"/>
        </w:rPr>
        <w:t>(</w:t>
      </w:r>
      <w:r w:rsidR="00D51945">
        <w:rPr>
          <w:sz w:val="20"/>
          <w:szCs w:val="20"/>
        </w:rPr>
        <w:t xml:space="preserve">the </w:t>
      </w:r>
      <w:r w:rsidR="00EE1184">
        <w:rPr>
          <w:sz w:val="20"/>
          <w:szCs w:val="20"/>
        </w:rPr>
        <w:t>“</w:t>
      </w:r>
      <w:r>
        <w:rPr>
          <w:sz w:val="20"/>
          <w:szCs w:val="20"/>
        </w:rPr>
        <w:t>Payment</w:t>
      </w:r>
      <w:r w:rsidR="00EE1184">
        <w:rPr>
          <w:sz w:val="20"/>
          <w:szCs w:val="20"/>
        </w:rPr>
        <w:t>”)</w:t>
      </w:r>
      <w:r w:rsidR="00D51945">
        <w:rPr>
          <w:sz w:val="20"/>
          <w:szCs w:val="20"/>
        </w:rPr>
        <w:t>. Th</w:t>
      </w:r>
      <w:r w:rsidR="00970974">
        <w:rPr>
          <w:sz w:val="20"/>
          <w:szCs w:val="20"/>
        </w:rPr>
        <w:t xml:space="preserve">e Company shall mail via United States Postal Service on the </w:t>
      </w:r>
      <w:r>
        <w:rPr>
          <w:sz w:val="20"/>
          <w:szCs w:val="20"/>
        </w:rPr>
        <w:t>30</w:t>
      </w:r>
      <w:r w:rsidR="00970974" w:rsidRPr="00970974">
        <w:rPr>
          <w:sz w:val="20"/>
          <w:szCs w:val="20"/>
          <w:vertAlign w:val="superscript"/>
        </w:rPr>
        <w:t>th</w:t>
      </w:r>
      <w:r w:rsidR="00970974">
        <w:rPr>
          <w:sz w:val="20"/>
          <w:szCs w:val="20"/>
        </w:rPr>
        <w:t xml:space="preserve"> of each calendar month an invoice to the Client for the </w:t>
      </w:r>
      <w:r>
        <w:rPr>
          <w:sz w:val="20"/>
          <w:szCs w:val="20"/>
        </w:rPr>
        <w:t xml:space="preserve">Payment </w:t>
      </w:r>
      <w:r w:rsidR="00970974">
        <w:rPr>
          <w:sz w:val="20"/>
          <w:szCs w:val="20"/>
        </w:rPr>
        <w:t xml:space="preserve">due for that current month’s Services. The invoice shall be paid by the Client to the Company by the </w:t>
      </w:r>
      <w:r>
        <w:rPr>
          <w:sz w:val="20"/>
          <w:szCs w:val="20"/>
        </w:rPr>
        <w:t>10</w:t>
      </w:r>
      <w:r w:rsidR="00970974" w:rsidRPr="00970974">
        <w:rPr>
          <w:sz w:val="20"/>
          <w:szCs w:val="20"/>
          <w:vertAlign w:val="superscript"/>
        </w:rPr>
        <w:t>th</w:t>
      </w:r>
      <w:r w:rsidR="00970974">
        <w:rPr>
          <w:sz w:val="20"/>
          <w:szCs w:val="20"/>
        </w:rPr>
        <w:t xml:space="preserve"> day of the following calendar month. Should the Client fail to pay two (2) </w:t>
      </w:r>
      <w:r w:rsidR="004216C9">
        <w:rPr>
          <w:sz w:val="20"/>
          <w:szCs w:val="20"/>
        </w:rPr>
        <w:t xml:space="preserve">consecutive </w:t>
      </w:r>
      <w:r w:rsidR="00970974">
        <w:rPr>
          <w:sz w:val="20"/>
          <w:szCs w:val="20"/>
        </w:rPr>
        <w:t>months’ worth of invoices, the Company may assess a ten percent (10%) penalty fee and/or consider</w:t>
      </w:r>
      <w:r w:rsidR="008E44CD">
        <w:rPr>
          <w:sz w:val="20"/>
          <w:szCs w:val="20"/>
        </w:rPr>
        <w:t xml:space="preserve"> termination of this Agreement. It shall be the sole responsibility of the Client to notify the Company prior to the start of the upcoming winter season if the Client does not wish to have the Company performing the Services. If the Company has already performed the Services prior to the Client notifying the Company of its desire to terminate, the Client shall be financially responsible for payment of the Services already performed.</w:t>
      </w:r>
    </w:p>
    <w:p w:rsidR="00490EE6" w:rsidRDefault="00490EE6" w:rsidP="00490EE6">
      <w:pPr>
        <w:pStyle w:val="ListParagraph"/>
        <w:spacing w:after="0"/>
        <w:jc w:val="both"/>
        <w:rPr>
          <w:sz w:val="20"/>
          <w:szCs w:val="20"/>
        </w:rPr>
      </w:pPr>
    </w:p>
    <w:p w:rsidR="00490EE6" w:rsidRPr="00AA5E3D" w:rsidRDefault="00490EE6" w:rsidP="00AA5E3D">
      <w:pPr>
        <w:pStyle w:val="ListParagraph"/>
        <w:numPr>
          <w:ilvl w:val="0"/>
          <w:numId w:val="2"/>
        </w:numPr>
        <w:spacing w:after="0"/>
        <w:ind w:left="0" w:firstLine="720"/>
        <w:jc w:val="both"/>
        <w:rPr>
          <w:sz w:val="20"/>
          <w:szCs w:val="20"/>
        </w:rPr>
      </w:pPr>
      <w:r w:rsidRPr="00A265A4">
        <w:rPr>
          <w:b/>
          <w:sz w:val="20"/>
          <w:szCs w:val="20"/>
        </w:rPr>
        <w:t>STAFF</w:t>
      </w:r>
      <w:r w:rsidRPr="00A265A4">
        <w:rPr>
          <w:sz w:val="20"/>
          <w:szCs w:val="20"/>
        </w:rPr>
        <w:t xml:space="preserve">. The Company </w:t>
      </w:r>
      <w:r>
        <w:rPr>
          <w:sz w:val="20"/>
          <w:szCs w:val="20"/>
        </w:rPr>
        <w:t xml:space="preserve">may </w:t>
      </w:r>
      <w:r w:rsidRPr="00A265A4">
        <w:rPr>
          <w:sz w:val="20"/>
          <w:szCs w:val="20"/>
        </w:rPr>
        <w:t xml:space="preserve">assign </w:t>
      </w:r>
      <w:r>
        <w:rPr>
          <w:sz w:val="20"/>
          <w:szCs w:val="20"/>
        </w:rPr>
        <w:t xml:space="preserve">a team of employees </w:t>
      </w:r>
      <w:r w:rsidRPr="00A265A4">
        <w:rPr>
          <w:sz w:val="20"/>
          <w:szCs w:val="20"/>
        </w:rPr>
        <w:t>(“</w:t>
      </w:r>
      <w:r>
        <w:rPr>
          <w:sz w:val="20"/>
          <w:szCs w:val="20"/>
        </w:rPr>
        <w:t>Employees</w:t>
      </w:r>
      <w:r w:rsidRPr="00A265A4">
        <w:rPr>
          <w:sz w:val="20"/>
          <w:szCs w:val="20"/>
        </w:rPr>
        <w:t>”</w:t>
      </w:r>
      <w:r w:rsidR="00AA5E3D">
        <w:rPr>
          <w:sz w:val="20"/>
          <w:szCs w:val="20"/>
        </w:rPr>
        <w:t xml:space="preserve"> or “Employee</w:t>
      </w:r>
      <w:r w:rsidR="00A609F8">
        <w:rPr>
          <w:sz w:val="20"/>
          <w:szCs w:val="20"/>
        </w:rPr>
        <w:t>,</w:t>
      </w:r>
      <w:r w:rsidR="00AA5E3D">
        <w:rPr>
          <w:sz w:val="20"/>
          <w:szCs w:val="20"/>
        </w:rPr>
        <w:t>” as applicable</w:t>
      </w:r>
      <w:r w:rsidRPr="00A265A4">
        <w:rPr>
          <w:sz w:val="20"/>
          <w:szCs w:val="20"/>
        </w:rPr>
        <w:t xml:space="preserve">) </w:t>
      </w:r>
      <w:r>
        <w:rPr>
          <w:sz w:val="20"/>
          <w:szCs w:val="20"/>
        </w:rPr>
        <w:t xml:space="preserve">to </w:t>
      </w:r>
      <w:r w:rsidRPr="00A265A4">
        <w:rPr>
          <w:sz w:val="20"/>
          <w:szCs w:val="20"/>
        </w:rPr>
        <w:t>perform</w:t>
      </w:r>
      <w:r>
        <w:rPr>
          <w:sz w:val="20"/>
          <w:szCs w:val="20"/>
        </w:rPr>
        <w:t xml:space="preserve"> </w:t>
      </w:r>
      <w:r w:rsidRPr="00A265A4">
        <w:rPr>
          <w:sz w:val="20"/>
          <w:szCs w:val="20"/>
        </w:rPr>
        <w:t xml:space="preserve">the Services. The Company reserves the right to change any </w:t>
      </w:r>
      <w:r>
        <w:rPr>
          <w:sz w:val="20"/>
          <w:szCs w:val="20"/>
        </w:rPr>
        <w:t xml:space="preserve">Employee </w:t>
      </w:r>
      <w:r w:rsidRPr="00A265A4">
        <w:rPr>
          <w:sz w:val="20"/>
          <w:szCs w:val="20"/>
        </w:rPr>
        <w:t xml:space="preserve">assignment and substitute another </w:t>
      </w:r>
      <w:r>
        <w:rPr>
          <w:sz w:val="20"/>
          <w:szCs w:val="20"/>
        </w:rPr>
        <w:t xml:space="preserve">Employee </w:t>
      </w:r>
      <w:r w:rsidRPr="00A265A4">
        <w:rPr>
          <w:sz w:val="20"/>
          <w:szCs w:val="20"/>
        </w:rPr>
        <w:t>at any time due to illness or other emergency.</w:t>
      </w:r>
      <w:r w:rsidR="00AA5E3D">
        <w:rPr>
          <w:sz w:val="20"/>
          <w:szCs w:val="20"/>
        </w:rPr>
        <w:t xml:space="preserve"> </w:t>
      </w:r>
    </w:p>
    <w:p w:rsidR="00970974" w:rsidRPr="00970974" w:rsidRDefault="00970974" w:rsidP="00970974">
      <w:pPr>
        <w:pStyle w:val="ListParagraph"/>
        <w:rPr>
          <w:sz w:val="20"/>
          <w:szCs w:val="20"/>
        </w:rPr>
      </w:pPr>
    </w:p>
    <w:p w:rsidR="00796AF2" w:rsidRDefault="00F94EE7" w:rsidP="00AA5E3D">
      <w:pPr>
        <w:pStyle w:val="ListParagraph"/>
        <w:numPr>
          <w:ilvl w:val="0"/>
          <w:numId w:val="2"/>
        </w:numPr>
        <w:spacing w:after="0"/>
        <w:ind w:left="0" w:firstLine="720"/>
        <w:jc w:val="both"/>
        <w:rPr>
          <w:sz w:val="20"/>
          <w:szCs w:val="20"/>
        </w:rPr>
      </w:pPr>
      <w:r w:rsidRPr="00FF326F">
        <w:rPr>
          <w:b/>
          <w:sz w:val="20"/>
          <w:szCs w:val="20"/>
        </w:rPr>
        <w:lastRenderedPageBreak/>
        <w:t>CANCELLATION.</w:t>
      </w:r>
      <w:r w:rsidRPr="00FF326F">
        <w:rPr>
          <w:sz w:val="20"/>
          <w:szCs w:val="20"/>
        </w:rPr>
        <w:t xml:space="preserve"> </w:t>
      </w:r>
      <w:r w:rsidR="00EE1184">
        <w:rPr>
          <w:sz w:val="20"/>
          <w:szCs w:val="20"/>
        </w:rPr>
        <w:t xml:space="preserve">The </w:t>
      </w:r>
      <w:r w:rsidR="00490EE6">
        <w:rPr>
          <w:sz w:val="20"/>
          <w:szCs w:val="20"/>
        </w:rPr>
        <w:t>Parties shall provide the other Party a notice of cancellation of not less than thirty (30) days</w:t>
      </w:r>
      <w:r w:rsidR="00F8175B">
        <w:rPr>
          <w:sz w:val="20"/>
          <w:szCs w:val="20"/>
        </w:rPr>
        <w:t>, unless such cancellation is by the Company for failure of the Client to render Payment as specified above</w:t>
      </w:r>
      <w:r w:rsidR="00490EE6">
        <w:rPr>
          <w:sz w:val="20"/>
          <w:szCs w:val="20"/>
        </w:rPr>
        <w:t>.</w:t>
      </w:r>
      <w:r w:rsidR="00F8175B">
        <w:rPr>
          <w:sz w:val="20"/>
          <w:szCs w:val="20"/>
        </w:rPr>
        <w:t xml:space="preserve"> In such case, termination by the Company may happen immediately.</w:t>
      </w:r>
    </w:p>
    <w:p w:rsidR="002E5EAC" w:rsidRPr="002E5EAC" w:rsidRDefault="002E5EAC" w:rsidP="00AA5E3D">
      <w:pPr>
        <w:spacing w:after="0"/>
        <w:ind w:firstLine="720"/>
        <w:jc w:val="both"/>
        <w:rPr>
          <w:sz w:val="20"/>
          <w:szCs w:val="20"/>
        </w:rPr>
      </w:pPr>
    </w:p>
    <w:p w:rsidR="005F6E2F" w:rsidRDefault="00796AF2" w:rsidP="00AA5E3D">
      <w:pPr>
        <w:pStyle w:val="ListParagraph"/>
        <w:numPr>
          <w:ilvl w:val="0"/>
          <w:numId w:val="2"/>
        </w:numPr>
        <w:spacing w:after="0"/>
        <w:ind w:left="0" w:firstLine="720"/>
        <w:jc w:val="both"/>
        <w:rPr>
          <w:sz w:val="20"/>
          <w:szCs w:val="20"/>
        </w:rPr>
      </w:pPr>
      <w:r w:rsidRPr="005F6E2F">
        <w:rPr>
          <w:b/>
          <w:sz w:val="20"/>
          <w:szCs w:val="20"/>
        </w:rPr>
        <w:t>LAWS AND PERMITS</w:t>
      </w:r>
      <w:r w:rsidRPr="005F6E2F">
        <w:rPr>
          <w:sz w:val="20"/>
          <w:szCs w:val="20"/>
        </w:rPr>
        <w:t xml:space="preserve">. </w:t>
      </w:r>
      <w:r w:rsidR="005F6E2F" w:rsidRPr="005F6E2F">
        <w:rPr>
          <w:sz w:val="20"/>
          <w:szCs w:val="20"/>
        </w:rPr>
        <w:t>The Company shall be responsible for the acquisition of all</w:t>
      </w:r>
      <w:r w:rsidR="002926A2" w:rsidRPr="002926A2">
        <w:rPr>
          <w:sz w:val="20"/>
          <w:szCs w:val="20"/>
        </w:rPr>
        <w:t xml:space="preserve"> </w:t>
      </w:r>
      <w:r w:rsidR="0012400D">
        <w:rPr>
          <w:sz w:val="20"/>
          <w:szCs w:val="20"/>
        </w:rPr>
        <w:t xml:space="preserve">state, county, </w:t>
      </w:r>
      <w:proofErr w:type="gramStart"/>
      <w:r w:rsidR="002926A2" w:rsidRPr="006A4E5B">
        <w:rPr>
          <w:sz w:val="20"/>
          <w:szCs w:val="20"/>
        </w:rPr>
        <w:t>city</w:t>
      </w:r>
      <w:proofErr w:type="gramEnd"/>
      <w:r w:rsidR="0012400D">
        <w:rPr>
          <w:sz w:val="20"/>
          <w:szCs w:val="20"/>
        </w:rPr>
        <w:t xml:space="preserve">, </w:t>
      </w:r>
      <w:r w:rsidR="0012400D" w:rsidRPr="006A4E5B">
        <w:rPr>
          <w:sz w:val="20"/>
          <w:szCs w:val="20"/>
        </w:rPr>
        <w:t>and/or</w:t>
      </w:r>
      <w:r w:rsidR="0012400D">
        <w:rPr>
          <w:sz w:val="20"/>
          <w:szCs w:val="20"/>
        </w:rPr>
        <w:t xml:space="preserve"> municipality</w:t>
      </w:r>
      <w:r w:rsidR="005F6E2F" w:rsidRPr="005F6E2F">
        <w:rPr>
          <w:sz w:val="20"/>
          <w:szCs w:val="20"/>
        </w:rPr>
        <w:t xml:space="preserve"> licenses and/or permits required to provide the Services.</w:t>
      </w:r>
    </w:p>
    <w:p w:rsidR="00490EE6" w:rsidRPr="00490EE6" w:rsidRDefault="00490EE6" w:rsidP="00AA5E3D">
      <w:pPr>
        <w:spacing w:after="0"/>
        <w:ind w:firstLine="720"/>
        <w:jc w:val="both"/>
        <w:rPr>
          <w:sz w:val="20"/>
          <w:szCs w:val="20"/>
        </w:rPr>
      </w:pPr>
    </w:p>
    <w:p w:rsidR="00FE4D74" w:rsidRPr="0012400D" w:rsidRDefault="00FE4D74" w:rsidP="00AA5E3D">
      <w:pPr>
        <w:pStyle w:val="ListParagraph"/>
        <w:numPr>
          <w:ilvl w:val="0"/>
          <w:numId w:val="2"/>
        </w:numPr>
        <w:spacing w:after="0"/>
        <w:ind w:left="0" w:firstLine="720"/>
        <w:jc w:val="both"/>
        <w:rPr>
          <w:sz w:val="20"/>
          <w:szCs w:val="20"/>
        </w:rPr>
      </w:pPr>
      <w:r w:rsidRPr="0012400D">
        <w:rPr>
          <w:b/>
          <w:sz w:val="20"/>
          <w:szCs w:val="20"/>
        </w:rPr>
        <w:t>BACKGROUND CHECK; CRIMINAL RECORD</w:t>
      </w:r>
      <w:r w:rsidRPr="0012400D">
        <w:rPr>
          <w:sz w:val="20"/>
          <w:szCs w:val="20"/>
        </w:rPr>
        <w:t xml:space="preserve">. The Company affirms that </w:t>
      </w:r>
      <w:r w:rsidR="002926A2" w:rsidRPr="0012400D">
        <w:rPr>
          <w:sz w:val="20"/>
          <w:szCs w:val="20"/>
        </w:rPr>
        <w:t xml:space="preserve">all </w:t>
      </w:r>
      <w:r w:rsidR="008E44CD">
        <w:rPr>
          <w:sz w:val="20"/>
          <w:szCs w:val="20"/>
        </w:rPr>
        <w:t>E</w:t>
      </w:r>
      <w:r w:rsidR="002926A2" w:rsidRPr="0012400D">
        <w:rPr>
          <w:sz w:val="20"/>
          <w:szCs w:val="20"/>
        </w:rPr>
        <w:t xml:space="preserve">mployees </w:t>
      </w:r>
      <w:r w:rsidRPr="0012400D">
        <w:rPr>
          <w:sz w:val="20"/>
          <w:szCs w:val="20"/>
        </w:rPr>
        <w:t xml:space="preserve">have been fully vetted and passed a background check, along with any international, federal, state, and local searches deemed necessary. No </w:t>
      </w:r>
      <w:r w:rsidR="002926A2" w:rsidRPr="0012400D">
        <w:rPr>
          <w:sz w:val="20"/>
          <w:szCs w:val="20"/>
        </w:rPr>
        <w:t xml:space="preserve">Employee </w:t>
      </w:r>
      <w:r w:rsidRPr="0012400D">
        <w:rPr>
          <w:sz w:val="20"/>
          <w:szCs w:val="20"/>
        </w:rPr>
        <w:t>ha</w:t>
      </w:r>
      <w:r w:rsidR="004C6013" w:rsidRPr="0012400D">
        <w:rPr>
          <w:sz w:val="20"/>
          <w:szCs w:val="20"/>
        </w:rPr>
        <w:t>s</w:t>
      </w:r>
      <w:r w:rsidRPr="0012400D">
        <w:rPr>
          <w:sz w:val="20"/>
          <w:szCs w:val="20"/>
        </w:rPr>
        <w:t xml:space="preserve"> any criminal history relating to driving offenses and/or crimes </w:t>
      </w:r>
      <w:r w:rsidR="0054083C" w:rsidRPr="0012400D">
        <w:rPr>
          <w:sz w:val="20"/>
          <w:szCs w:val="20"/>
        </w:rPr>
        <w:t>associated with the consumption of alcoholic beverages</w:t>
      </w:r>
      <w:r w:rsidR="00713801" w:rsidRPr="0012400D">
        <w:rPr>
          <w:sz w:val="20"/>
          <w:szCs w:val="20"/>
        </w:rPr>
        <w:t xml:space="preserve">, child abuse, violence directed at children, </w:t>
      </w:r>
      <w:r w:rsidR="004C6013" w:rsidRPr="0012400D">
        <w:rPr>
          <w:sz w:val="20"/>
          <w:szCs w:val="20"/>
        </w:rPr>
        <w:t>crimes against an individual (</w:t>
      </w:r>
      <w:r w:rsidR="004C6013" w:rsidRPr="0012400D">
        <w:rPr>
          <w:i/>
          <w:sz w:val="20"/>
          <w:szCs w:val="20"/>
        </w:rPr>
        <w:t xml:space="preserve">i.e., </w:t>
      </w:r>
      <w:r w:rsidR="004C6013" w:rsidRPr="0012400D">
        <w:rPr>
          <w:sz w:val="20"/>
          <w:szCs w:val="20"/>
        </w:rPr>
        <w:t xml:space="preserve">battery or assault of any kind), </w:t>
      </w:r>
      <w:r w:rsidR="00713801" w:rsidRPr="0012400D">
        <w:rPr>
          <w:sz w:val="20"/>
          <w:szCs w:val="20"/>
        </w:rPr>
        <w:t xml:space="preserve">and is not listed as a sex offender on either a federal or state-based registry. </w:t>
      </w:r>
      <w:r w:rsidRPr="0012400D">
        <w:rPr>
          <w:sz w:val="20"/>
          <w:szCs w:val="20"/>
        </w:rPr>
        <w:t xml:space="preserve">Additionally, for purposes of federal immigration law, all </w:t>
      </w:r>
      <w:r w:rsidR="002926A2" w:rsidRPr="0012400D">
        <w:rPr>
          <w:sz w:val="20"/>
          <w:szCs w:val="20"/>
        </w:rPr>
        <w:t xml:space="preserve">Employees </w:t>
      </w:r>
      <w:r w:rsidRPr="0012400D">
        <w:rPr>
          <w:sz w:val="20"/>
          <w:szCs w:val="20"/>
        </w:rPr>
        <w:t>have provided the Company with documentary evidence of identity and eligibility for employment in the United States</w:t>
      </w:r>
      <w:r w:rsidR="004216C9">
        <w:rPr>
          <w:sz w:val="20"/>
          <w:szCs w:val="20"/>
        </w:rPr>
        <w:t>.</w:t>
      </w:r>
    </w:p>
    <w:p w:rsidR="00755646" w:rsidRDefault="00755646" w:rsidP="00AA5E3D">
      <w:pPr>
        <w:pStyle w:val="ListParagraph"/>
        <w:spacing w:after="0"/>
        <w:ind w:left="0" w:firstLine="720"/>
        <w:jc w:val="both"/>
        <w:rPr>
          <w:sz w:val="20"/>
          <w:szCs w:val="20"/>
        </w:rPr>
      </w:pPr>
    </w:p>
    <w:p w:rsidR="00755646" w:rsidRDefault="00755646" w:rsidP="00AA5E3D">
      <w:pPr>
        <w:pStyle w:val="ListParagraph"/>
        <w:numPr>
          <w:ilvl w:val="0"/>
          <w:numId w:val="2"/>
        </w:numPr>
        <w:spacing w:after="0"/>
        <w:ind w:left="0" w:firstLine="720"/>
        <w:jc w:val="both"/>
        <w:rPr>
          <w:sz w:val="20"/>
          <w:szCs w:val="20"/>
        </w:rPr>
      </w:pPr>
      <w:r w:rsidRPr="00755646">
        <w:rPr>
          <w:b/>
          <w:sz w:val="20"/>
          <w:szCs w:val="20"/>
        </w:rPr>
        <w:t>RELEASE</w:t>
      </w:r>
      <w:r w:rsidRPr="00755646">
        <w:rPr>
          <w:sz w:val="20"/>
          <w:szCs w:val="20"/>
        </w:rPr>
        <w:t xml:space="preserve">. The Client hereby assigns the Company an irrevocable and unrestricted right to use and publish photographs of the </w:t>
      </w:r>
      <w:r w:rsidR="00C14FB5">
        <w:rPr>
          <w:sz w:val="20"/>
          <w:szCs w:val="20"/>
        </w:rPr>
        <w:t>Property</w:t>
      </w:r>
      <w:r w:rsidR="002926A2">
        <w:rPr>
          <w:sz w:val="20"/>
          <w:szCs w:val="20"/>
        </w:rPr>
        <w:t xml:space="preserve"> </w:t>
      </w:r>
      <w:r w:rsidRPr="00755646">
        <w:rPr>
          <w:sz w:val="20"/>
          <w:szCs w:val="20"/>
        </w:rPr>
        <w:t xml:space="preserve">for editorial, trade, advertising, educational, and any other purpose and in any manner and medium; to alter same without restriction; and to copyright same. The Client releases all claims to profits that may arise from the use of any images. The Company shall not use any </w:t>
      </w:r>
      <w:r>
        <w:rPr>
          <w:sz w:val="20"/>
          <w:szCs w:val="20"/>
        </w:rPr>
        <w:t>images</w:t>
      </w:r>
      <w:r w:rsidRPr="00755646">
        <w:rPr>
          <w:sz w:val="20"/>
          <w:szCs w:val="20"/>
        </w:rPr>
        <w:t xml:space="preserve"> in which </w:t>
      </w:r>
      <w:r w:rsidR="002926A2">
        <w:rPr>
          <w:sz w:val="20"/>
          <w:szCs w:val="20"/>
        </w:rPr>
        <w:t>people appear</w:t>
      </w:r>
      <w:r w:rsidRPr="00755646">
        <w:rPr>
          <w:sz w:val="20"/>
          <w:szCs w:val="20"/>
        </w:rPr>
        <w:t>.</w:t>
      </w:r>
    </w:p>
    <w:p w:rsidR="00755646" w:rsidRPr="00755646" w:rsidRDefault="00755646" w:rsidP="00755646">
      <w:pPr>
        <w:pStyle w:val="ListParagraph"/>
        <w:rPr>
          <w:sz w:val="20"/>
          <w:szCs w:val="20"/>
        </w:rPr>
      </w:pPr>
    </w:p>
    <w:p w:rsidR="006A4E5B" w:rsidRPr="006A4E5B" w:rsidRDefault="006A4E5B" w:rsidP="000A0CE4">
      <w:pPr>
        <w:pStyle w:val="ListParagraph"/>
        <w:numPr>
          <w:ilvl w:val="0"/>
          <w:numId w:val="2"/>
        </w:numPr>
        <w:spacing w:after="0"/>
        <w:ind w:left="0" w:firstLine="720"/>
        <w:jc w:val="both"/>
        <w:rPr>
          <w:sz w:val="20"/>
          <w:szCs w:val="20"/>
        </w:rPr>
      </w:pPr>
      <w:r w:rsidRPr="006A4E5B">
        <w:rPr>
          <w:b/>
          <w:sz w:val="20"/>
          <w:szCs w:val="20"/>
        </w:rPr>
        <w:t>LICENSE AND INSURANCE</w:t>
      </w:r>
      <w:r w:rsidRPr="006A4E5B">
        <w:rPr>
          <w:sz w:val="20"/>
          <w:szCs w:val="20"/>
        </w:rPr>
        <w:t xml:space="preserve">. The Company shall be licensed and approved for doing business in the state, county, </w:t>
      </w:r>
      <w:r w:rsidR="00BD02AE">
        <w:rPr>
          <w:sz w:val="20"/>
          <w:szCs w:val="20"/>
        </w:rPr>
        <w:t xml:space="preserve">city, </w:t>
      </w:r>
      <w:r w:rsidRPr="006A4E5B">
        <w:rPr>
          <w:sz w:val="20"/>
          <w:szCs w:val="20"/>
        </w:rPr>
        <w:t xml:space="preserve">and/or </w:t>
      </w:r>
      <w:r w:rsidR="00BD02AE">
        <w:rPr>
          <w:sz w:val="20"/>
          <w:szCs w:val="20"/>
        </w:rPr>
        <w:t xml:space="preserve">municipality </w:t>
      </w:r>
      <w:r w:rsidRPr="006A4E5B">
        <w:rPr>
          <w:sz w:val="20"/>
          <w:szCs w:val="20"/>
        </w:rPr>
        <w:t>of the Services provided. Additionally, the Company shall be insured and</w:t>
      </w:r>
      <w:r w:rsidR="00A7076B">
        <w:rPr>
          <w:sz w:val="20"/>
          <w:szCs w:val="20"/>
        </w:rPr>
        <w:t>/or</w:t>
      </w:r>
      <w:r w:rsidRPr="006A4E5B">
        <w:rPr>
          <w:sz w:val="20"/>
          <w:szCs w:val="20"/>
        </w:rPr>
        <w:t xml:space="preserve"> bonded as to its services. The Company acknowledges and agrees that this information may be subject to verification by the </w:t>
      </w:r>
      <w:r w:rsidR="00713801">
        <w:rPr>
          <w:sz w:val="20"/>
          <w:szCs w:val="20"/>
        </w:rPr>
        <w:t xml:space="preserve">Client </w:t>
      </w:r>
      <w:r w:rsidRPr="006A4E5B">
        <w:rPr>
          <w:sz w:val="20"/>
          <w:szCs w:val="20"/>
        </w:rPr>
        <w:t xml:space="preserve">prior to the initiation of the Services. The Company shall cooperate fully in providing the </w:t>
      </w:r>
      <w:r w:rsidR="00713801">
        <w:rPr>
          <w:sz w:val="20"/>
          <w:szCs w:val="20"/>
        </w:rPr>
        <w:t xml:space="preserve">Client </w:t>
      </w:r>
      <w:r w:rsidRPr="006A4E5B">
        <w:rPr>
          <w:sz w:val="20"/>
          <w:szCs w:val="20"/>
        </w:rPr>
        <w:t>with requested supporting documentation.</w:t>
      </w:r>
    </w:p>
    <w:p w:rsidR="006A4E5B" w:rsidRPr="00774DB7" w:rsidRDefault="006A4E5B" w:rsidP="00084473">
      <w:pPr>
        <w:spacing w:after="0"/>
        <w:jc w:val="both"/>
        <w:rPr>
          <w:sz w:val="20"/>
          <w:szCs w:val="20"/>
        </w:rPr>
      </w:pPr>
    </w:p>
    <w:p w:rsidR="006A4E5B" w:rsidRDefault="006A4E5B" w:rsidP="00084473">
      <w:pPr>
        <w:spacing w:after="0"/>
        <w:ind w:firstLine="720"/>
        <w:jc w:val="both"/>
        <w:rPr>
          <w:sz w:val="20"/>
          <w:szCs w:val="20"/>
        </w:rPr>
      </w:pPr>
      <w:r>
        <w:rPr>
          <w:sz w:val="20"/>
          <w:szCs w:val="20"/>
        </w:rPr>
        <w:t xml:space="preserve">The Company shall maintain a </w:t>
      </w:r>
      <w:proofErr w:type="gramStart"/>
      <w:r>
        <w:rPr>
          <w:sz w:val="20"/>
          <w:szCs w:val="20"/>
        </w:rPr>
        <w:t>policy(</w:t>
      </w:r>
      <w:proofErr w:type="gramEnd"/>
      <w:r>
        <w:rPr>
          <w:sz w:val="20"/>
          <w:szCs w:val="20"/>
        </w:rPr>
        <w:t xml:space="preserve">ies) of commercial general liability insurance with limits of liability of not less than </w:t>
      </w:r>
      <w:r w:rsidR="004216C9">
        <w:rPr>
          <w:sz w:val="20"/>
          <w:szCs w:val="20"/>
        </w:rPr>
        <w:t xml:space="preserve">Five Hundred Thousand Dollars </w:t>
      </w:r>
      <w:r>
        <w:rPr>
          <w:sz w:val="20"/>
          <w:szCs w:val="20"/>
        </w:rPr>
        <w:t>($</w:t>
      </w:r>
      <w:r w:rsidR="004216C9">
        <w:rPr>
          <w:sz w:val="20"/>
          <w:szCs w:val="20"/>
        </w:rPr>
        <w:t>500,</w:t>
      </w:r>
      <w:r>
        <w:rPr>
          <w:sz w:val="20"/>
          <w:szCs w:val="20"/>
        </w:rPr>
        <w:t xml:space="preserve">000) per occurrence and </w:t>
      </w:r>
      <w:r w:rsidR="004216C9">
        <w:rPr>
          <w:sz w:val="20"/>
          <w:szCs w:val="20"/>
        </w:rPr>
        <w:t xml:space="preserve">One </w:t>
      </w:r>
      <w:r>
        <w:rPr>
          <w:sz w:val="20"/>
          <w:szCs w:val="20"/>
        </w:rPr>
        <w:t>Million Dollars ($</w:t>
      </w:r>
      <w:r w:rsidR="004216C9">
        <w:rPr>
          <w:sz w:val="20"/>
          <w:szCs w:val="20"/>
        </w:rPr>
        <w:t>1</w:t>
      </w:r>
      <w:r>
        <w:rPr>
          <w:sz w:val="20"/>
          <w:szCs w:val="20"/>
        </w:rPr>
        <w:t xml:space="preserve">,000,000) in the aggregate providing coverage for, among other things, </w:t>
      </w:r>
      <w:r w:rsidR="002926A2">
        <w:rPr>
          <w:sz w:val="20"/>
          <w:szCs w:val="20"/>
        </w:rPr>
        <w:t xml:space="preserve">commercial auto </w:t>
      </w:r>
      <w:r w:rsidR="005413FF" w:rsidRPr="005413FF">
        <w:rPr>
          <w:i/>
          <w:sz w:val="20"/>
          <w:szCs w:val="20"/>
        </w:rPr>
        <w:t>[</w:t>
      </w:r>
      <w:r w:rsidR="002926A2" w:rsidRPr="005413FF">
        <w:rPr>
          <w:i/>
          <w:sz w:val="20"/>
          <w:szCs w:val="20"/>
        </w:rPr>
        <w:t>and worker’s compensation</w:t>
      </w:r>
      <w:r w:rsidR="005413FF" w:rsidRPr="005413FF">
        <w:rPr>
          <w:i/>
          <w:sz w:val="20"/>
          <w:szCs w:val="20"/>
        </w:rPr>
        <w:t xml:space="preserve"> – if you have employees]</w:t>
      </w:r>
      <w:r w:rsidR="002926A2">
        <w:rPr>
          <w:sz w:val="20"/>
          <w:szCs w:val="20"/>
        </w:rPr>
        <w:t xml:space="preserve"> (or alternatively, a business owners’ policy which covers general liability and commercial property insurance)</w:t>
      </w:r>
      <w:r>
        <w:rPr>
          <w:sz w:val="20"/>
          <w:szCs w:val="20"/>
        </w:rPr>
        <w:t xml:space="preserve">. All insurance required to be maintained by the Company pursuant to this Agreement shall be maintained with responsible companies qualified to do business, and in good standing, in the state of _______________ </w:t>
      </w:r>
      <w:r>
        <w:rPr>
          <w:i/>
          <w:sz w:val="20"/>
          <w:szCs w:val="20"/>
        </w:rPr>
        <w:t xml:space="preserve">[insert state of </w:t>
      </w:r>
      <w:r w:rsidR="00713801">
        <w:rPr>
          <w:i/>
          <w:sz w:val="20"/>
          <w:szCs w:val="20"/>
        </w:rPr>
        <w:t>Company</w:t>
      </w:r>
      <w:r>
        <w:rPr>
          <w:i/>
          <w:sz w:val="20"/>
          <w:szCs w:val="20"/>
        </w:rPr>
        <w:t>]</w:t>
      </w:r>
      <w:r>
        <w:rPr>
          <w:sz w:val="20"/>
          <w:szCs w:val="20"/>
        </w:rPr>
        <w:t xml:space="preserve"> and which have a rating of at least “A-” in the most current A.M. Best’s Insurance Guide or such similar rating as may be reasonably expected. If the Company cannot or will not provide evidence of the appropriate insurance coverage within five (5) business days of the Effective Date herein, this Agreement shall terminate at that time.</w:t>
      </w:r>
    </w:p>
    <w:p w:rsidR="00084473" w:rsidRDefault="00084473" w:rsidP="00881768">
      <w:pPr>
        <w:spacing w:after="0"/>
        <w:ind w:firstLine="720"/>
        <w:jc w:val="both"/>
        <w:rPr>
          <w:sz w:val="20"/>
          <w:szCs w:val="20"/>
        </w:rPr>
      </w:pPr>
      <w:bookmarkStart w:id="0" w:name="_GoBack"/>
      <w:bookmarkEnd w:id="0"/>
    </w:p>
    <w:p w:rsidR="00084473" w:rsidRDefault="00084473" w:rsidP="00881768">
      <w:pPr>
        <w:pStyle w:val="ListParagraph"/>
        <w:numPr>
          <w:ilvl w:val="0"/>
          <w:numId w:val="2"/>
        </w:numPr>
        <w:spacing w:after="0"/>
        <w:ind w:left="0" w:firstLine="720"/>
        <w:jc w:val="both"/>
        <w:rPr>
          <w:sz w:val="20"/>
          <w:szCs w:val="20"/>
        </w:rPr>
      </w:pPr>
      <w:r w:rsidRPr="001B1AA6">
        <w:rPr>
          <w:b/>
          <w:sz w:val="20"/>
          <w:szCs w:val="20"/>
        </w:rPr>
        <w:t>TERMINATION</w:t>
      </w:r>
      <w:r w:rsidRPr="001B1AA6">
        <w:rPr>
          <w:sz w:val="20"/>
          <w:szCs w:val="20"/>
        </w:rPr>
        <w:t xml:space="preserve">. </w:t>
      </w:r>
      <w:r w:rsidR="005413FF">
        <w:rPr>
          <w:sz w:val="20"/>
          <w:szCs w:val="20"/>
        </w:rPr>
        <w:t xml:space="preserve">This Agreement shall be effective until the Parties mutually decide to terminate the Services. </w:t>
      </w:r>
      <w:r w:rsidRPr="001B1AA6">
        <w:rPr>
          <w:sz w:val="20"/>
          <w:szCs w:val="20"/>
        </w:rPr>
        <w:t xml:space="preserve">This Agreement </w:t>
      </w:r>
      <w:r w:rsidR="005413FF">
        <w:rPr>
          <w:sz w:val="20"/>
          <w:szCs w:val="20"/>
        </w:rPr>
        <w:t xml:space="preserve">may also </w:t>
      </w:r>
      <w:r w:rsidRPr="001B1AA6">
        <w:rPr>
          <w:sz w:val="20"/>
          <w:szCs w:val="20"/>
        </w:rPr>
        <w:t xml:space="preserve">terminate upon the occurrence of any of the following: (i) in the event either Party defaults in any material obligation owed to the other Party pursuant to this Agreement, then this Agreement may be terminated if the default is not cured following </w:t>
      </w:r>
      <w:r>
        <w:rPr>
          <w:sz w:val="20"/>
          <w:szCs w:val="20"/>
        </w:rPr>
        <w:t xml:space="preserve">five (5) </w:t>
      </w:r>
      <w:r w:rsidRPr="001B1AA6">
        <w:rPr>
          <w:sz w:val="20"/>
          <w:szCs w:val="20"/>
        </w:rPr>
        <w:t>days’ written notice to the defaulting party</w:t>
      </w:r>
      <w:r>
        <w:rPr>
          <w:sz w:val="20"/>
          <w:szCs w:val="20"/>
        </w:rPr>
        <w:t xml:space="preserve"> and/or </w:t>
      </w:r>
      <w:r w:rsidRPr="001B1AA6">
        <w:rPr>
          <w:sz w:val="20"/>
          <w:szCs w:val="20"/>
        </w:rPr>
        <w:t xml:space="preserve">(ii) </w:t>
      </w:r>
      <w:r w:rsidR="00127B23">
        <w:rPr>
          <w:sz w:val="20"/>
          <w:szCs w:val="20"/>
        </w:rPr>
        <w:t xml:space="preserve">the Company becomes </w:t>
      </w:r>
      <w:r w:rsidRPr="001B1AA6">
        <w:rPr>
          <w:sz w:val="20"/>
          <w:szCs w:val="20"/>
        </w:rPr>
        <w:t>bankrupt or insolvent, or bankruptcy or insolvency proceedings are instituted against</w:t>
      </w:r>
      <w:r w:rsidR="00127B23">
        <w:rPr>
          <w:sz w:val="20"/>
          <w:szCs w:val="20"/>
        </w:rPr>
        <w:t xml:space="preserve"> the Company </w:t>
      </w:r>
      <w:r w:rsidRPr="001B1AA6">
        <w:rPr>
          <w:sz w:val="20"/>
          <w:szCs w:val="20"/>
        </w:rPr>
        <w:t>and the proceeding is not dismissed within sixty (60) days of commencement.</w:t>
      </w:r>
      <w:r>
        <w:rPr>
          <w:sz w:val="20"/>
          <w:szCs w:val="20"/>
        </w:rPr>
        <w:t xml:space="preserve"> </w:t>
      </w:r>
    </w:p>
    <w:p w:rsidR="00084473" w:rsidRPr="000570B8" w:rsidRDefault="00084473" w:rsidP="00881768">
      <w:pPr>
        <w:pStyle w:val="ListParagraph"/>
        <w:ind w:left="0" w:firstLine="720"/>
        <w:rPr>
          <w:sz w:val="20"/>
          <w:szCs w:val="20"/>
        </w:rPr>
      </w:pPr>
    </w:p>
    <w:p w:rsidR="00084473" w:rsidRDefault="00084473" w:rsidP="00881768">
      <w:pPr>
        <w:pStyle w:val="ListParagraph"/>
        <w:numPr>
          <w:ilvl w:val="0"/>
          <w:numId w:val="2"/>
        </w:numPr>
        <w:spacing w:after="0"/>
        <w:ind w:left="0" w:firstLine="720"/>
        <w:jc w:val="both"/>
        <w:rPr>
          <w:sz w:val="20"/>
          <w:szCs w:val="20"/>
        </w:rPr>
      </w:pPr>
      <w:r w:rsidRPr="00240E7C">
        <w:rPr>
          <w:b/>
          <w:sz w:val="20"/>
          <w:szCs w:val="20"/>
        </w:rPr>
        <w:t>MEDIATION AND ARBITRATION</w:t>
      </w:r>
      <w:r w:rsidRPr="00240E7C">
        <w:rPr>
          <w:sz w:val="20"/>
          <w:szCs w:val="20"/>
        </w:rPr>
        <w:t xml:space="preserve">. </w:t>
      </w:r>
      <w:r>
        <w:rPr>
          <w:sz w:val="20"/>
          <w:szCs w:val="20"/>
        </w:rPr>
        <w:t>Any</w:t>
      </w:r>
      <w:r w:rsidRPr="00240E7C">
        <w:rPr>
          <w:sz w:val="20"/>
          <w:szCs w:val="20"/>
        </w:rPr>
        <w:t xml:space="preserve"> dispute, claim, or controversy arising from or relating to this Agreement must exclusively be resolved first by mediation with a </w:t>
      </w:r>
      <w:r>
        <w:rPr>
          <w:sz w:val="20"/>
          <w:szCs w:val="20"/>
        </w:rPr>
        <w:t xml:space="preserve">single </w:t>
      </w:r>
      <w:r w:rsidRPr="00240E7C">
        <w:rPr>
          <w:sz w:val="20"/>
          <w:szCs w:val="20"/>
        </w:rPr>
        <w:t xml:space="preserve">mediator selected by the Parties, with such mediation to be held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xml:space="preserve">. If such mediation fails, then any such dispute shall be resolved by binding arbitration under the Commercial Arbitration Rules of the American Arbitration </w:t>
      </w:r>
      <w:r w:rsidRPr="00240E7C">
        <w:rPr>
          <w:sz w:val="20"/>
          <w:szCs w:val="20"/>
        </w:rPr>
        <w:lastRenderedPageBreak/>
        <w:t xml:space="preserve">Association in effect at the time the arbitration proceeding commences, except that (a) </w:t>
      </w:r>
      <w:r>
        <w:rPr>
          <w:sz w:val="20"/>
          <w:szCs w:val="20"/>
        </w:rPr>
        <w:t xml:space="preserve">_______ </w:t>
      </w:r>
      <w:r>
        <w:rPr>
          <w:i/>
          <w:sz w:val="20"/>
          <w:szCs w:val="20"/>
        </w:rPr>
        <w:t xml:space="preserve">[state of </w:t>
      </w:r>
      <w:r w:rsidR="00127B23">
        <w:rPr>
          <w:i/>
          <w:sz w:val="20"/>
          <w:szCs w:val="20"/>
        </w:rPr>
        <w:t>Company</w:t>
      </w:r>
      <w:r>
        <w:rPr>
          <w:i/>
          <w:sz w:val="20"/>
          <w:szCs w:val="20"/>
        </w:rPr>
        <w:t>]</w:t>
      </w:r>
      <w:r>
        <w:rPr>
          <w:sz w:val="20"/>
          <w:szCs w:val="20"/>
        </w:rPr>
        <w:t xml:space="preserve"> </w:t>
      </w:r>
      <w:r w:rsidRPr="00240E7C">
        <w:rPr>
          <w:sz w:val="20"/>
          <w:szCs w:val="20"/>
        </w:rPr>
        <w:t xml:space="preserve">law and the Federal Arbitration Act must govern construction and effect, (b) the locale of any arbitration must be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and (c) the arbitrator must with the award provide written findings of fact and conclusions of law. Any Party may seek from a court of competent jurisdiction any provisional remedy that may be necessary to protect its rights or assets pending the selection of the arbitrator or the arbitrator’s determination of the merits of the controversy. The exercise of such arbitration rights by any Party will not preclude the exercise of any self-help remedies (including without limitation, setoff rights) or the exercise of any non-judicial foreclosure rights. An arbitration award may be entered in any court having jurisdiction</w:t>
      </w:r>
      <w:r>
        <w:rPr>
          <w:sz w:val="20"/>
          <w:szCs w:val="20"/>
        </w:rPr>
        <w:t>.</w:t>
      </w:r>
    </w:p>
    <w:p w:rsidR="00084473" w:rsidRDefault="00084473" w:rsidP="00881768">
      <w:pPr>
        <w:pStyle w:val="ListParagraph"/>
        <w:spacing w:after="0"/>
        <w:ind w:left="0" w:firstLine="720"/>
        <w:jc w:val="both"/>
        <w:rPr>
          <w:sz w:val="20"/>
          <w:szCs w:val="20"/>
        </w:rPr>
      </w:pPr>
    </w:p>
    <w:p w:rsidR="00084473" w:rsidRPr="00FD21C7" w:rsidRDefault="00084473" w:rsidP="00881768">
      <w:pPr>
        <w:pStyle w:val="ListParagraph"/>
        <w:numPr>
          <w:ilvl w:val="0"/>
          <w:numId w:val="2"/>
        </w:numPr>
        <w:spacing w:after="0"/>
        <w:ind w:left="0" w:firstLine="720"/>
        <w:jc w:val="both"/>
        <w:rPr>
          <w:sz w:val="20"/>
          <w:szCs w:val="20"/>
        </w:rPr>
      </w:pPr>
      <w:r w:rsidRPr="00B81BF9">
        <w:rPr>
          <w:b/>
          <w:sz w:val="20"/>
          <w:szCs w:val="20"/>
        </w:rPr>
        <w:t>APPLICABLE LAW.</w:t>
      </w:r>
      <w:r w:rsidRPr="00B81BF9">
        <w:rPr>
          <w:sz w:val="20"/>
          <w:szCs w:val="20"/>
        </w:rPr>
        <w:t xml:space="preserve"> This Agreement shall be construed and governed by the law of the state of </w:t>
      </w:r>
      <w:r w:rsidRPr="00B81BF9">
        <w:rPr>
          <w:i/>
          <w:sz w:val="20"/>
          <w:szCs w:val="20"/>
        </w:rPr>
        <w:t xml:space="preserve">[insert state of </w:t>
      </w:r>
      <w:r w:rsidR="0093582E">
        <w:rPr>
          <w:i/>
          <w:sz w:val="20"/>
          <w:szCs w:val="20"/>
        </w:rPr>
        <w:t>Company</w:t>
      </w:r>
      <w:r w:rsidRPr="00B81BF9">
        <w:rPr>
          <w:i/>
          <w:sz w:val="20"/>
          <w:szCs w:val="20"/>
        </w:rPr>
        <w:t>]</w:t>
      </w:r>
      <w:r w:rsidRPr="00B81BF9">
        <w:rPr>
          <w:sz w:val="20"/>
          <w:szCs w:val="20"/>
        </w:rPr>
        <w:t xml:space="preserve"> without regard to principles of conflicts of law</w:t>
      </w:r>
      <w:r w:rsidR="004216C9">
        <w:rPr>
          <w:sz w:val="20"/>
          <w:szCs w:val="20"/>
        </w:rPr>
        <w:t>.</w:t>
      </w:r>
    </w:p>
    <w:p w:rsidR="00084473" w:rsidRDefault="00084473" w:rsidP="00881768">
      <w:pPr>
        <w:spacing w:after="0"/>
        <w:ind w:firstLine="720"/>
        <w:jc w:val="both"/>
        <w:rPr>
          <w:sz w:val="20"/>
          <w:szCs w:val="20"/>
        </w:rPr>
      </w:pPr>
    </w:p>
    <w:p w:rsidR="00FD73E8" w:rsidRPr="00D4496C" w:rsidRDefault="00FD73E8" w:rsidP="00881768">
      <w:pPr>
        <w:pStyle w:val="ListParagraph"/>
        <w:numPr>
          <w:ilvl w:val="0"/>
          <w:numId w:val="2"/>
        </w:numPr>
        <w:spacing w:after="0"/>
        <w:ind w:left="0" w:firstLine="720"/>
        <w:jc w:val="both"/>
        <w:rPr>
          <w:sz w:val="20"/>
          <w:szCs w:val="20"/>
        </w:rPr>
      </w:pPr>
      <w:r>
        <w:rPr>
          <w:b/>
          <w:sz w:val="20"/>
          <w:szCs w:val="20"/>
        </w:rPr>
        <w:t>MISCELLANEOUS.</w:t>
      </w:r>
    </w:p>
    <w:p w:rsidR="00FD73E8" w:rsidRPr="00D4496C" w:rsidRDefault="00FD73E8" w:rsidP="00881768">
      <w:pPr>
        <w:pStyle w:val="ListParagraph"/>
        <w:ind w:left="0" w:firstLine="720"/>
        <w:rPr>
          <w:b/>
          <w:sz w:val="20"/>
          <w:szCs w:val="20"/>
        </w:rPr>
      </w:pPr>
    </w:p>
    <w:p w:rsidR="00FD73E8" w:rsidRDefault="00FD73E8" w:rsidP="00881768">
      <w:pPr>
        <w:pStyle w:val="ListParagraph"/>
        <w:numPr>
          <w:ilvl w:val="1"/>
          <w:numId w:val="10"/>
        </w:numPr>
        <w:spacing w:after="0"/>
        <w:ind w:left="720" w:firstLine="720"/>
        <w:jc w:val="both"/>
        <w:rPr>
          <w:sz w:val="20"/>
          <w:szCs w:val="20"/>
        </w:rPr>
      </w:pPr>
      <w:r w:rsidRPr="00D4496C">
        <w:rPr>
          <w:b/>
          <w:sz w:val="20"/>
          <w:szCs w:val="20"/>
          <w:u w:val="single"/>
        </w:rPr>
        <w:t>No Waiver</w:t>
      </w:r>
      <w:r>
        <w:rPr>
          <w:sz w:val="20"/>
          <w:szCs w:val="20"/>
        </w:rPr>
        <w:t>. The failure of a Party to require strict performance of any provision of this Agreement by the other, or the forbearance to exercise any right or remedy, shall not be construed as a waiver by such Party of any such right or remedy or preclude any other or further exercise thereof or the exercise of any other right or remedy.</w:t>
      </w:r>
    </w:p>
    <w:p w:rsidR="00FD73E8" w:rsidRDefault="00FD73E8" w:rsidP="00881768">
      <w:pPr>
        <w:pStyle w:val="ListParagraph"/>
        <w:spacing w:after="0"/>
        <w:jc w:val="both"/>
        <w:rPr>
          <w:sz w:val="20"/>
          <w:szCs w:val="20"/>
        </w:rPr>
      </w:pPr>
    </w:p>
    <w:p w:rsidR="00FD73E8" w:rsidRDefault="00FD73E8" w:rsidP="00881768">
      <w:pPr>
        <w:pStyle w:val="ListParagraph"/>
        <w:numPr>
          <w:ilvl w:val="1"/>
          <w:numId w:val="10"/>
        </w:numPr>
        <w:spacing w:after="0"/>
        <w:ind w:left="720" w:firstLine="720"/>
        <w:jc w:val="both"/>
        <w:rPr>
          <w:sz w:val="20"/>
          <w:szCs w:val="20"/>
        </w:rPr>
      </w:pPr>
      <w:r w:rsidRPr="00D4496C">
        <w:rPr>
          <w:b/>
          <w:sz w:val="20"/>
          <w:szCs w:val="20"/>
          <w:u w:val="single"/>
        </w:rPr>
        <w:t>Severability</w:t>
      </w:r>
      <w:r w:rsidRPr="00D4496C">
        <w:rPr>
          <w:sz w:val="20"/>
          <w:szCs w:val="20"/>
        </w:rPr>
        <w:t>. The invalidity or unenforceability of any provision of this Agreement does not affect the validity or enforceability of any other provision of this Agreement.</w:t>
      </w:r>
    </w:p>
    <w:p w:rsidR="00FD73E8" w:rsidRPr="00D4496C" w:rsidRDefault="00FD73E8" w:rsidP="00881768">
      <w:pPr>
        <w:spacing w:after="0"/>
        <w:ind w:left="720"/>
        <w:jc w:val="both"/>
        <w:rPr>
          <w:sz w:val="20"/>
          <w:szCs w:val="20"/>
        </w:rPr>
      </w:pPr>
    </w:p>
    <w:p w:rsidR="00FD73E8" w:rsidRDefault="00FD73E8" w:rsidP="00881768">
      <w:pPr>
        <w:pStyle w:val="ListParagraph"/>
        <w:numPr>
          <w:ilvl w:val="1"/>
          <w:numId w:val="10"/>
        </w:numPr>
        <w:spacing w:after="0"/>
        <w:ind w:left="720" w:firstLine="720"/>
        <w:jc w:val="both"/>
        <w:rPr>
          <w:sz w:val="20"/>
          <w:szCs w:val="20"/>
        </w:rPr>
      </w:pPr>
      <w:r w:rsidRPr="00D4496C">
        <w:rPr>
          <w:b/>
          <w:sz w:val="20"/>
          <w:szCs w:val="20"/>
          <w:u w:val="single"/>
        </w:rPr>
        <w:t>Entire Agreement; Amendments</w:t>
      </w:r>
      <w:r w:rsidRPr="00D4496C">
        <w:rPr>
          <w:b/>
          <w:sz w:val="20"/>
          <w:szCs w:val="20"/>
        </w:rPr>
        <w:t>.</w:t>
      </w:r>
      <w:r w:rsidRPr="00D4496C">
        <w:rPr>
          <w:sz w:val="20"/>
          <w:szCs w:val="20"/>
        </w:rPr>
        <w:t xml:space="preserve"> This Agreement has been freely negotiated and contains the entire understanding between the Parties for the </w:t>
      </w:r>
      <w:r>
        <w:rPr>
          <w:sz w:val="20"/>
          <w:szCs w:val="20"/>
        </w:rPr>
        <w:t xml:space="preserve">Services </w:t>
      </w:r>
      <w:r w:rsidRPr="00D4496C">
        <w:rPr>
          <w:sz w:val="20"/>
          <w:szCs w:val="20"/>
        </w:rPr>
        <w:t>outlined herein. The Parties acknowledge that they have read and understand the terms contained herein and agree to same. This Agreement supersedes all prior agreements, representations, or understanding (whether written, oral, implied, or otherwise) between the Parties. These terms may not be amended or modified, in whole or in part, except by an express written agreement between the Parties.</w:t>
      </w:r>
    </w:p>
    <w:p w:rsidR="00FD73E8" w:rsidRPr="00D4496C" w:rsidRDefault="00FD73E8" w:rsidP="00881768">
      <w:pPr>
        <w:spacing w:after="0"/>
        <w:ind w:left="720"/>
        <w:jc w:val="both"/>
        <w:rPr>
          <w:sz w:val="20"/>
          <w:szCs w:val="20"/>
        </w:rPr>
      </w:pPr>
    </w:p>
    <w:p w:rsidR="00FD73E8" w:rsidRPr="00D4496C" w:rsidRDefault="00FD73E8" w:rsidP="00881768">
      <w:pPr>
        <w:pStyle w:val="ListParagraph"/>
        <w:numPr>
          <w:ilvl w:val="1"/>
          <w:numId w:val="10"/>
        </w:numPr>
        <w:spacing w:after="0"/>
        <w:ind w:left="720" w:firstLine="720"/>
        <w:jc w:val="both"/>
        <w:rPr>
          <w:sz w:val="20"/>
          <w:szCs w:val="20"/>
        </w:rPr>
      </w:pPr>
      <w:r w:rsidRPr="00D4496C">
        <w:rPr>
          <w:rFonts w:eastAsia="SimSun" w:cs="Arial"/>
          <w:b/>
          <w:kern w:val="2"/>
          <w:sz w:val="20"/>
          <w:szCs w:val="20"/>
          <w:u w:val="single"/>
        </w:rPr>
        <w:t>Headings</w:t>
      </w:r>
      <w:r w:rsidRPr="00D4496C">
        <w:rPr>
          <w:rFonts w:eastAsia="SimSun" w:cs="Arial"/>
          <w:kern w:val="2"/>
          <w:sz w:val="20"/>
          <w:szCs w:val="20"/>
        </w:rPr>
        <w:t>. The headings in this Agreement are for purposes of reference only and shall not limit or otherwise affect the meaning of any provision of this Agreement.</w:t>
      </w:r>
    </w:p>
    <w:p w:rsidR="00FD73E8" w:rsidRPr="00D4496C" w:rsidRDefault="00FD73E8" w:rsidP="00881768">
      <w:pPr>
        <w:spacing w:after="0"/>
        <w:ind w:left="720"/>
        <w:jc w:val="both"/>
        <w:rPr>
          <w:sz w:val="20"/>
          <w:szCs w:val="20"/>
        </w:rPr>
      </w:pPr>
    </w:p>
    <w:p w:rsidR="00FD73E8" w:rsidRPr="00FD73E8" w:rsidRDefault="00FD73E8" w:rsidP="00881768">
      <w:pPr>
        <w:pStyle w:val="ListParagraph"/>
        <w:numPr>
          <w:ilvl w:val="1"/>
          <w:numId w:val="10"/>
        </w:numPr>
        <w:spacing w:after="0"/>
        <w:ind w:left="720" w:firstLine="720"/>
        <w:jc w:val="both"/>
        <w:rPr>
          <w:sz w:val="20"/>
          <w:szCs w:val="20"/>
        </w:rPr>
      </w:pPr>
      <w:r w:rsidRPr="00D4496C">
        <w:rPr>
          <w:rFonts w:eastAsia="SimSun" w:cs="Arial"/>
          <w:b/>
          <w:bCs/>
          <w:kern w:val="2"/>
          <w:sz w:val="20"/>
          <w:szCs w:val="20"/>
          <w:u w:val="single"/>
        </w:rPr>
        <w:t xml:space="preserve">Counterparts; Facsimile </w:t>
      </w:r>
      <w:r>
        <w:rPr>
          <w:rFonts w:eastAsia="SimSun" w:cs="Arial"/>
          <w:b/>
          <w:bCs/>
          <w:kern w:val="2"/>
          <w:sz w:val="20"/>
          <w:szCs w:val="20"/>
          <w:u w:val="single"/>
        </w:rPr>
        <w:t>a</w:t>
      </w:r>
      <w:r w:rsidRPr="00D4496C">
        <w:rPr>
          <w:rFonts w:eastAsia="SimSun" w:cs="Arial"/>
          <w:b/>
          <w:bCs/>
          <w:kern w:val="2"/>
          <w:sz w:val="20"/>
          <w:szCs w:val="20"/>
          <w:u w:val="single"/>
        </w:rPr>
        <w:t>nd Electronic Signatures</w:t>
      </w:r>
      <w:r w:rsidRPr="00D4496C">
        <w:rPr>
          <w:rFonts w:eastAsia="SimSun" w:cs="Arial"/>
          <w:b/>
          <w:bCs/>
          <w:kern w:val="2"/>
          <w:sz w:val="20"/>
          <w:szCs w:val="20"/>
        </w:rPr>
        <w:t>.</w:t>
      </w:r>
      <w:r w:rsidRPr="00D4496C">
        <w:rPr>
          <w:rFonts w:eastAsia="SimSun" w:cs="Arial"/>
          <w:bCs/>
          <w:kern w:val="2"/>
          <w:sz w:val="20"/>
          <w:szCs w:val="20"/>
        </w:rPr>
        <w:t xml:space="preserve"> </w:t>
      </w:r>
      <w:r w:rsidRPr="00D4496C">
        <w:rPr>
          <w:rFonts w:eastAsia="SimSun" w:cs="Arial"/>
          <w:kern w:val="2"/>
          <w:sz w:val="20"/>
          <w:szCs w:val="20"/>
        </w:rPr>
        <w:t>This Agreement may be executed in counterparts, all of which together shall constitute one and the same agreement. Any electronic signature</w:t>
      </w:r>
      <w:r>
        <w:rPr>
          <w:rFonts w:eastAsia="SimSun" w:cs="Arial"/>
          <w:kern w:val="2"/>
          <w:sz w:val="20"/>
          <w:szCs w:val="20"/>
        </w:rPr>
        <w:t xml:space="preserve"> </w:t>
      </w:r>
      <w:r w:rsidRPr="00D4496C">
        <w:rPr>
          <w:rFonts w:eastAsia="SimSun" w:cs="Arial"/>
          <w:kern w:val="2"/>
          <w:sz w:val="20"/>
          <w:szCs w:val="20"/>
        </w:rPr>
        <w:t>shall have the full weight and authority as an original signature on this Agreement. Additionally, any signature page delivered electronically or by facsimile shall be binding to the same extent as an original signature page with regards to any agreement subject to the terms hereof or any amendment hereto.</w:t>
      </w:r>
    </w:p>
    <w:p w:rsidR="00FD73E8" w:rsidRPr="00FD73E8" w:rsidRDefault="00FD73E8" w:rsidP="00FD73E8">
      <w:pPr>
        <w:spacing w:after="0"/>
        <w:jc w:val="both"/>
        <w:rPr>
          <w:sz w:val="20"/>
          <w:szCs w:val="20"/>
        </w:rPr>
      </w:pPr>
    </w:p>
    <w:p w:rsidR="00084473" w:rsidRPr="00FE4E0D" w:rsidRDefault="00084473" w:rsidP="00084473">
      <w:pPr>
        <w:spacing w:after="0"/>
        <w:ind w:firstLine="720"/>
        <w:jc w:val="both"/>
        <w:rPr>
          <w:b/>
          <w:sz w:val="20"/>
          <w:szCs w:val="20"/>
        </w:rPr>
      </w:pPr>
      <w:r w:rsidRPr="00FE4E0D">
        <w:rPr>
          <w:b/>
          <w:sz w:val="20"/>
          <w:szCs w:val="20"/>
        </w:rPr>
        <w:t>IN WITNESS WHEREOF, the Parties have executed this Agreement as identified below and as of the Effective Date of this Agreement.</w:t>
      </w:r>
    </w:p>
    <w:p w:rsidR="00084473" w:rsidRDefault="00084473" w:rsidP="00084473">
      <w:pPr>
        <w:tabs>
          <w:tab w:val="left" w:pos="4320"/>
        </w:tabs>
        <w:spacing w:after="0" w:line="240" w:lineRule="auto"/>
        <w:jc w:val="both"/>
        <w:rPr>
          <w:rFonts w:eastAsia="SimSun" w:cs="Arial"/>
          <w:kern w:val="2"/>
          <w:sz w:val="24"/>
          <w:szCs w:val="20"/>
        </w:rPr>
      </w:pPr>
      <w:r>
        <w:rPr>
          <w:rFonts w:eastAsia="SimSun" w:cs="Arial"/>
          <w:kern w:val="2"/>
          <w:sz w:val="24"/>
          <w:szCs w:val="20"/>
        </w:rPr>
        <w:tab/>
      </w:r>
    </w:p>
    <w:p w:rsidR="00084473" w:rsidRDefault="00084473" w:rsidP="00084473">
      <w:pPr>
        <w:tabs>
          <w:tab w:val="left" w:pos="4320"/>
        </w:tabs>
        <w:spacing w:after="0" w:line="240" w:lineRule="auto"/>
        <w:jc w:val="both"/>
        <w:rPr>
          <w:rFonts w:eastAsia="SimSun" w:cs="Arial"/>
          <w:b/>
          <w:kern w:val="2"/>
          <w:sz w:val="24"/>
          <w:szCs w:val="20"/>
        </w:rPr>
      </w:pPr>
      <w:r>
        <w:rPr>
          <w:rFonts w:eastAsia="SimSun" w:cs="Arial"/>
          <w:kern w:val="2"/>
          <w:sz w:val="24"/>
          <w:szCs w:val="20"/>
        </w:rPr>
        <w:tab/>
      </w:r>
      <w:r w:rsidRPr="002422B3">
        <w:rPr>
          <w:rFonts w:eastAsia="SimSun" w:cs="Arial"/>
          <w:b/>
          <w:kern w:val="2"/>
          <w:sz w:val="24"/>
          <w:szCs w:val="20"/>
        </w:rPr>
        <w:t>“</w:t>
      </w:r>
      <w:r w:rsidR="00B01097">
        <w:rPr>
          <w:rFonts w:eastAsia="SimSun" w:cs="Arial"/>
          <w:b/>
          <w:kern w:val="2"/>
          <w:sz w:val="24"/>
          <w:szCs w:val="20"/>
        </w:rPr>
        <w:t>CLIENT</w:t>
      </w:r>
      <w:r w:rsidRPr="002422B3">
        <w:rPr>
          <w:rFonts w:eastAsia="SimSun" w:cs="Arial"/>
          <w:b/>
          <w:kern w:val="2"/>
          <w:sz w:val="24"/>
          <w:szCs w:val="20"/>
        </w:rPr>
        <w:t>”</w:t>
      </w:r>
    </w:p>
    <w:p w:rsidR="00084473" w:rsidRDefault="00084473" w:rsidP="00084473">
      <w:pPr>
        <w:tabs>
          <w:tab w:val="left" w:pos="4320"/>
        </w:tabs>
        <w:spacing w:after="0" w:line="240" w:lineRule="auto"/>
        <w:jc w:val="both"/>
        <w:rPr>
          <w:rFonts w:eastAsia="SimSun" w:cs="Arial"/>
          <w:b/>
          <w:kern w:val="2"/>
          <w:sz w:val="24"/>
          <w:szCs w:val="20"/>
        </w:rPr>
      </w:pPr>
    </w:p>
    <w:p w:rsidR="00084473" w:rsidRPr="002422B3" w:rsidRDefault="00084473" w:rsidP="00084473">
      <w:pPr>
        <w:tabs>
          <w:tab w:val="left" w:pos="4320"/>
        </w:tabs>
        <w:spacing w:after="0" w:line="240" w:lineRule="auto"/>
        <w:jc w:val="both"/>
        <w:rPr>
          <w:rFonts w:eastAsia="SimSun" w:cs="Arial"/>
          <w:kern w:val="2"/>
          <w:sz w:val="24"/>
          <w:szCs w:val="20"/>
        </w:rPr>
      </w:pPr>
      <w:r>
        <w:rPr>
          <w:rFonts w:eastAsia="SimSun" w:cs="Arial"/>
          <w:b/>
          <w:kern w:val="2"/>
          <w:sz w:val="24"/>
          <w:szCs w:val="20"/>
        </w:rPr>
        <w:tab/>
        <w:t>JOHN DOE</w:t>
      </w: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_____________________________________________ </w:t>
      </w: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Signature</w:t>
      </w: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sz w:val="20"/>
          <w:szCs w:val="20"/>
        </w:rPr>
      </w:pPr>
    </w:p>
    <w:p w:rsidR="00084473" w:rsidRDefault="00084473" w:rsidP="00084473">
      <w:pPr>
        <w:tabs>
          <w:tab w:val="left" w:pos="4320"/>
        </w:tabs>
        <w:spacing w:after="0" w:line="240" w:lineRule="auto"/>
        <w:jc w:val="both"/>
        <w:rPr>
          <w:rFonts w:eastAsia="SimSun" w:cs="Arial"/>
          <w:b/>
          <w:kern w:val="2"/>
          <w:sz w:val="24"/>
          <w:szCs w:val="20"/>
        </w:rPr>
      </w:pPr>
      <w:r w:rsidRPr="002422B3">
        <w:rPr>
          <w:szCs w:val="20"/>
        </w:rPr>
        <w:tab/>
      </w:r>
      <w:r w:rsidRPr="002422B3">
        <w:rPr>
          <w:rFonts w:eastAsia="SimSun" w:cs="Arial"/>
          <w:b/>
          <w:kern w:val="2"/>
          <w:sz w:val="24"/>
          <w:szCs w:val="20"/>
        </w:rPr>
        <w:t>“</w:t>
      </w:r>
      <w:r>
        <w:rPr>
          <w:rFonts w:eastAsia="SimSun" w:cs="Arial"/>
          <w:b/>
          <w:kern w:val="2"/>
          <w:sz w:val="24"/>
          <w:szCs w:val="20"/>
        </w:rPr>
        <w:t>COMPANY</w:t>
      </w:r>
      <w:r w:rsidRPr="002422B3">
        <w:rPr>
          <w:rFonts w:eastAsia="SimSun" w:cs="Arial"/>
          <w:b/>
          <w:kern w:val="2"/>
          <w:sz w:val="24"/>
          <w:szCs w:val="20"/>
        </w:rPr>
        <w:t>”</w:t>
      </w:r>
    </w:p>
    <w:p w:rsidR="00084473" w:rsidRDefault="00084473" w:rsidP="00084473">
      <w:pPr>
        <w:tabs>
          <w:tab w:val="left" w:pos="4320"/>
        </w:tabs>
        <w:spacing w:after="0" w:line="240" w:lineRule="auto"/>
        <w:jc w:val="both"/>
        <w:rPr>
          <w:rFonts w:eastAsia="SimSun" w:cs="Arial"/>
          <w:b/>
          <w:kern w:val="2"/>
          <w:sz w:val="24"/>
          <w:szCs w:val="20"/>
        </w:rPr>
      </w:pPr>
    </w:p>
    <w:p w:rsidR="00084473" w:rsidRPr="002422B3" w:rsidRDefault="00084473" w:rsidP="00084473">
      <w:pPr>
        <w:tabs>
          <w:tab w:val="left" w:pos="4320"/>
        </w:tabs>
        <w:spacing w:after="0" w:line="240" w:lineRule="auto"/>
        <w:jc w:val="both"/>
        <w:rPr>
          <w:rFonts w:eastAsia="SimSun" w:cs="Arial"/>
          <w:kern w:val="2"/>
          <w:sz w:val="24"/>
          <w:szCs w:val="20"/>
        </w:rPr>
      </w:pPr>
      <w:r>
        <w:rPr>
          <w:rFonts w:eastAsia="SimSun" w:cs="Arial"/>
          <w:b/>
          <w:kern w:val="2"/>
          <w:sz w:val="24"/>
          <w:szCs w:val="20"/>
        </w:rPr>
        <w:tab/>
      </w:r>
      <w:r w:rsidR="00766BCC">
        <w:rPr>
          <w:rFonts w:eastAsia="SimSun" w:cs="Arial"/>
          <w:b/>
          <w:kern w:val="2"/>
          <w:sz w:val="24"/>
          <w:szCs w:val="20"/>
        </w:rPr>
        <w:t>WE LOVE SNOW,</w:t>
      </w:r>
      <w:r>
        <w:rPr>
          <w:rFonts w:eastAsia="SimSun" w:cs="Arial"/>
          <w:b/>
          <w:kern w:val="2"/>
          <w:sz w:val="24"/>
          <w:szCs w:val="20"/>
        </w:rPr>
        <w:t xml:space="preserve"> </w:t>
      </w:r>
      <w:r w:rsidR="00D51945">
        <w:rPr>
          <w:rFonts w:eastAsia="SimSun" w:cs="Arial"/>
          <w:b/>
          <w:kern w:val="2"/>
          <w:sz w:val="24"/>
          <w:szCs w:val="20"/>
        </w:rPr>
        <w:t>INC</w:t>
      </w:r>
      <w:proofErr w:type="gramStart"/>
      <w:r w:rsidR="00D51945">
        <w:rPr>
          <w:rFonts w:eastAsia="SimSun" w:cs="Arial"/>
          <w:b/>
          <w:kern w:val="2"/>
          <w:sz w:val="24"/>
          <w:szCs w:val="20"/>
        </w:rPr>
        <w:t>./</w:t>
      </w:r>
      <w:proofErr w:type="gramEnd"/>
      <w:r>
        <w:rPr>
          <w:rFonts w:eastAsia="SimSun" w:cs="Arial"/>
          <w:b/>
          <w:kern w:val="2"/>
          <w:sz w:val="24"/>
          <w:szCs w:val="20"/>
        </w:rPr>
        <w:t>LLC</w:t>
      </w: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Signature of Authorized Company Representative</w:t>
      </w: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rsidR="00175F72"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Printed Name of Authorized Company Representative</w:t>
      </w:r>
    </w:p>
    <w:p w:rsidR="00634AD9" w:rsidRDefault="00634AD9" w:rsidP="00084473">
      <w:pPr>
        <w:tabs>
          <w:tab w:val="left" w:pos="4320"/>
        </w:tabs>
        <w:spacing w:after="0" w:line="240" w:lineRule="auto"/>
        <w:jc w:val="both"/>
        <w:rPr>
          <w:rFonts w:eastAsia="SimSun" w:cs="Arial"/>
          <w:kern w:val="2"/>
          <w:szCs w:val="20"/>
        </w:rPr>
      </w:pPr>
    </w:p>
    <w:p w:rsidR="00634AD9" w:rsidRPr="00084473" w:rsidRDefault="00634AD9" w:rsidP="00084473">
      <w:pPr>
        <w:tabs>
          <w:tab w:val="left" w:pos="4320"/>
        </w:tabs>
        <w:spacing w:after="0" w:line="240" w:lineRule="auto"/>
        <w:jc w:val="both"/>
        <w:rPr>
          <w:rFonts w:eastAsia="SimSun" w:cs="Arial"/>
          <w:kern w:val="2"/>
          <w:szCs w:val="20"/>
        </w:rPr>
      </w:pPr>
    </w:p>
    <w:sectPr w:rsidR="00634AD9" w:rsidRPr="00084473" w:rsidSect="00FF3A6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72C" w:rsidRDefault="0081472C" w:rsidP="006E7FDF">
      <w:pPr>
        <w:spacing w:after="0" w:line="240" w:lineRule="auto"/>
      </w:pPr>
      <w:r>
        <w:separator/>
      </w:r>
    </w:p>
  </w:endnote>
  <w:endnote w:type="continuationSeparator" w:id="0">
    <w:p w:rsidR="0081472C" w:rsidRDefault="0081472C" w:rsidP="006E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DF" w:rsidRPr="006E7FDF" w:rsidRDefault="006E7FDF" w:rsidP="006E7FDF">
    <w:pPr>
      <w:pStyle w:val="Footer"/>
      <w:jc w:val="center"/>
      <w:rPr>
        <w:sz w:val="18"/>
        <w:szCs w:val="18"/>
      </w:rPr>
    </w:pPr>
    <w:r w:rsidRPr="006E7FDF">
      <w:rPr>
        <w:sz w:val="18"/>
        <w:szCs w:val="18"/>
      </w:rPr>
      <w:t xml:space="preserve">Page </w:t>
    </w:r>
    <w:r w:rsidRPr="006E7FDF">
      <w:rPr>
        <w:sz w:val="18"/>
        <w:szCs w:val="18"/>
      </w:rPr>
      <w:fldChar w:fldCharType="begin"/>
    </w:r>
    <w:r w:rsidRPr="006E7FDF">
      <w:rPr>
        <w:sz w:val="18"/>
        <w:szCs w:val="18"/>
      </w:rPr>
      <w:instrText xml:space="preserve"> PAGE  \* Arabic  \* MERGEFORMAT </w:instrText>
    </w:r>
    <w:r w:rsidRPr="006E7FDF">
      <w:rPr>
        <w:sz w:val="18"/>
        <w:szCs w:val="18"/>
      </w:rPr>
      <w:fldChar w:fldCharType="separate"/>
    </w:r>
    <w:r w:rsidR="008E44CD">
      <w:rPr>
        <w:noProof/>
        <w:sz w:val="18"/>
        <w:szCs w:val="18"/>
      </w:rPr>
      <w:t>4</w:t>
    </w:r>
    <w:r w:rsidRPr="006E7FDF">
      <w:rPr>
        <w:sz w:val="18"/>
        <w:szCs w:val="18"/>
      </w:rPr>
      <w:fldChar w:fldCharType="end"/>
    </w:r>
    <w:r w:rsidRPr="006E7FDF">
      <w:rPr>
        <w:sz w:val="18"/>
        <w:szCs w:val="18"/>
      </w:rPr>
      <w:t xml:space="preserve"> of </w:t>
    </w:r>
    <w:r w:rsidRPr="006E7FDF">
      <w:rPr>
        <w:sz w:val="18"/>
        <w:szCs w:val="18"/>
      </w:rPr>
      <w:fldChar w:fldCharType="begin"/>
    </w:r>
    <w:r w:rsidRPr="006E7FDF">
      <w:rPr>
        <w:sz w:val="18"/>
        <w:szCs w:val="18"/>
      </w:rPr>
      <w:instrText xml:space="preserve"> NUMPAGES  \* Arabic  \* MERGEFORMAT </w:instrText>
    </w:r>
    <w:r w:rsidRPr="006E7FDF">
      <w:rPr>
        <w:sz w:val="18"/>
        <w:szCs w:val="18"/>
      </w:rPr>
      <w:fldChar w:fldCharType="separate"/>
    </w:r>
    <w:r w:rsidR="008E44CD">
      <w:rPr>
        <w:noProof/>
        <w:sz w:val="18"/>
        <w:szCs w:val="18"/>
      </w:rPr>
      <w:t>4</w:t>
    </w:r>
    <w:r w:rsidRPr="006E7FD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72C" w:rsidRDefault="0081472C" w:rsidP="006E7FDF">
      <w:pPr>
        <w:spacing w:after="0" w:line="240" w:lineRule="auto"/>
      </w:pPr>
      <w:r>
        <w:separator/>
      </w:r>
    </w:p>
  </w:footnote>
  <w:footnote w:type="continuationSeparator" w:id="0">
    <w:p w:rsidR="0081472C" w:rsidRDefault="0081472C" w:rsidP="006E7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4E8"/>
    <w:multiLevelType w:val="hybridMultilevel"/>
    <w:tmpl w:val="3558B7D4"/>
    <w:lvl w:ilvl="0" w:tplc="CA8E54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D6260"/>
    <w:multiLevelType w:val="multilevel"/>
    <w:tmpl w:val="A712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D7512"/>
    <w:multiLevelType w:val="hybridMultilevel"/>
    <w:tmpl w:val="1526C210"/>
    <w:lvl w:ilvl="0" w:tplc="E62E3A20">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55598"/>
    <w:multiLevelType w:val="hybridMultilevel"/>
    <w:tmpl w:val="A96063F2"/>
    <w:lvl w:ilvl="0" w:tplc="305451B6">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B7DE8"/>
    <w:multiLevelType w:val="hybridMultilevel"/>
    <w:tmpl w:val="0A5E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31C2E"/>
    <w:multiLevelType w:val="hybridMultilevel"/>
    <w:tmpl w:val="AA786470"/>
    <w:lvl w:ilvl="0" w:tplc="E638B604">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57D1C"/>
    <w:multiLevelType w:val="hybridMultilevel"/>
    <w:tmpl w:val="FA5C62E4"/>
    <w:lvl w:ilvl="0" w:tplc="1B46B41E">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724A0"/>
    <w:multiLevelType w:val="hybridMultilevel"/>
    <w:tmpl w:val="7396A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6908D4"/>
    <w:multiLevelType w:val="hybridMultilevel"/>
    <w:tmpl w:val="9E769E72"/>
    <w:lvl w:ilvl="0" w:tplc="B4E89982">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E33CD2"/>
    <w:multiLevelType w:val="multilevel"/>
    <w:tmpl w:val="F1B4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E4A66"/>
    <w:multiLevelType w:val="multilevel"/>
    <w:tmpl w:val="EF9A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275310"/>
    <w:multiLevelType w:val="hybridMultilevel"/>
    <w:tmpl w:val="C732846C"/>
    <w:lvl w:ilvl="0" w:tplc="1690E0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8F012D"/>
    <w:multiLevelType w:val="multilevel"/>
    <w:tmpl w:val="7650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7"/>
  </w:num>
  <w:num w:numId="4">
    <w:abstractNumId w:val="0"/>
  </w:num>
  <w:num w:numId="5">
    <w:abstractNumId w:val="12"/>
  </w:num>
  <w:num w:numId="6">
    <w:abstractNumId w:val="9"/>
  </w:num>
  <w:num w:numId="7">
    <w:abstractNumId w:val="1"/>
  </w:num>
  <w:num w:numId="8">
    <w:abstractNumId w:val="10"/>
  </w:num>
  <w:num w:numId="9">
    <w:abstractNumId w:val="8"/>
  </w:num>
  <w:num w:numId="10">
    <w:abstractNumId w:val="5"/>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30"/>
    <w:rsid w:val="00007AFF"/>
    <w:rsid w:val="00014CBF"/>
    <w:rsid w:val="0004597F"/>
    <w:rsid w:val="00067992"/>
    <w:rsid w:val="00084473"/>
    <w:rsid w:val="000A0CE4"/>
    <w:rsid w:val="000A1322"/>
    <w:rsid w:val="000C5FD4"/>
    <w:rsid w:val="00106BA9"/>
    <w:rsid w:val="00123747"/>
    <w:rsid w:val="0012400D"/>
    <w:rsid w:val="0012413A"/>
    <w:rsid w:val="00127B23"/>
    <w:rsid w:val="00134775"/>
    <w:rsid w:val="001736C2"/>
    <w:rsid w:val="00175F72"/>
    <w:rsid w:val="001837C9"/>
    <w:rsid w:val="001E4181"/>
    <w:rsid w:val="001F0DBF"/>
    <w:rsid w:val="00206E61"/>
    <w:rsid w:val="0024027B"/>
    <w:rsid w:val="00244128"/>
    <w:rsid w:val="00251812"/>
    <w:rsid w:val="00266A49"/>
    <w:rsid w:val="00283BD8"/>
    <w:rsid w:val="002926A2"/>
    <w:rsid w:val="002B19B1"/>
    <w:rsid w:val="002C4208"/>
    <w:rsid w:val="002E04C6"/>
    <w:rsid w:val="002E5EAC"/>
    <w:rsid w:val="002F6C6F"/>
    <w:rsid w:val="00300C7B"/>
    <w:rsid w:val="00347E98"/>
    <w:rsid w:val="0035400F"/>
    <w:rsid w:val="003647A7"/>
    <w:rsid w:val="003C03EB"/>
    <w:rsid w:val="00410930"/>
    <w:rsid w:val="004125CF"/>
    <w:rsid w:val="004216C9"/>
    <w:rsid w:val="0042189C"/>
    <w:rsid w:val="00482198"/>
    <w:rsid w:val="00490EE6"/>
    <w:rsid w:val="004A03C0"/>
    <w:rsid w:val="004C6013"/>
    <w:rsid w:val="0053244E"/>
    <w:rsid w:val="0054083C"/>
    <w:rsid w:val="005413FF"/>
    <w:rsid w:val="005424CF"/>
    <w:rsid w:val="005443D5"/>
    <w:rsid w:val="00562870"/>
    <w:rsid w:val="00597C2B"/>
    <w:rsid w:val="005D1E09"/>
    <w:rsid w:val="005D623A"/>
    <w:rsid w:val="005F6E2F"/>
    <w:rsid w:val="00631871"/>
    <w:rsid w:val="00634AD9"/>
    <w:rsid w:val="00650A5C"/>
    <w:rsid w:val="00656FE0"/>
    <w:rsid w:val="00673D0B"/>
    <w:rsid w:val="006A4E5B"/>
    <w:rsid w:val="006E75F3"/>
    <w:rsid w:val="006E7FDF"/>
    <w:rsid w:val="00713801"/>
    <w:rsid w:val="007261D7"/>
    <w:rsid w:val="00734403"/>
    <w:rsid w:val="007447A4"/>
    <w:rsid w:val="00755646"/>
    <w:rsid w:val="00766BCC"/>
    <w:rsid w:val="00796109"/>
    <w:rsid w:val="00796AF2"/>
    <w:rsid w:val="0081472C"/>
    <w:rsid w:val="00881768"/>
    <w:rsid w:val="008B3C27"/>
    <w:rsid w:val="008B47F5"/>
    <w:rsid w:val="008E44CD"/>
    <w:rsid w:val="00917805"/>
    <w:rsid w:val="0093582E"/>
    <w:rsid w:val="009419A6"/>
    <w:rsid w:val="00970974"/>
    <w:rsid w:val="009C45E6"/>
    <w:rsid w:val="009C4998"/>
    <w:rsid w:val="009D0D12"/>
    <w:rsid w:val="009F2FB2"/>
    <w:rsid w:val="00A02FCD"/>
    <w:rsid w:val="00A265A4"/>
    <w:rsid w:val="00A609F8"/>
    <w:rsid w:val="00A61C21"/>
    <w:rsid w:val="00A7076B"/>
    <w:rsid w:val="00AA5E3D"/>
    <w:rsid w:val="00AB71D9"/>
    <w:rsid w:val="00AD2125"/>
    <w:rsid w:val="00B01097"/>
    <w:rsid w:val="00B22942"/>
    <w:rsid w:val="00B433FD"/>
    <w:rsid w:val="00B50963"/>
    <w:rsid w:val="00BB6BBD"/>
    <w:rsid w:val="00BD02AE"/>
    <w:rsid w:val="00BD17CC"/>
    <w:rsid w:val="00BE1AAA"/>
    <w:rsid w:val="00BE5521"/>
    <w:rsid w:val="00BF2ADD"/>
    <w:rsid w:val="00BF2B1A"/>
    <w:rsid w:val="00BF7AC4"/>
    <w:rsid w:val="00C14FB5"/>
    <w:rsid w:val="00C42D90"/>
    <w:rsid w:val="00C57989"/>
    <w:rsid w:val="00CA46FA"/>
    <w:rsid w:val="00CB2254"/>
    <w:rsid w:val="00CC2381"/>
    <w:rsid w:val="00CE38C6"/>
    <w:rsid w:val="00CF254F"/>
    <w:rsid w:val="00D11096"/>
    <w:rsid w:val="00D51945"/>
    <w:rsid w:val="00D82324"/>
    <w:rsid w:val="00D93222"/>
    <w:rsid w:val="00DA12BC"/>
    <w:rsid w:val="00DB0DC7"/>
    <w:rsid w:val="00DD5BF7"/>
    <w:rsid w:val="00DF73FB"/>
    <w:rsid w:val="00E35DEE"/>
    <w:rsid w:val="00E43F1A"/>
    <w:rsid w:val="00E7538B"/>
    <w:rsid w:val="00EC531A"/>
    <w:rsid w:val="00EE1184"/>
    <w:rsid w:val="00EF6E97"/>
    <w:rsid w:val="00F1179A"/>
    <w:rsid w:val="00F217CE"/>
    <w:rsid w:val="00F36EE0"/>
    <w:rsid w:val="00F439AA"/>
    <w:rsid w:val="00F60673"/>
    <w:rsid w:val="00F8175B"/>
    <w:rsid w:val="00F87EAB"/>
    <w:rsid w:val="00F94083"/>
    <w:rsid w:val="00F94EE7"/>
    <w:rsid w:val="00FB2005"/>
    <w:rsid w:val="00FC0539"/>
    <w:rsid w:val="00FC2DFF"/>
    <w:rsid w:val="00FC54C8"/>
    <w:rsid w:val="00FD0A67"/>
    <w:rsid w:val="00FD73E8"/>
    <w:rsid w:val="00FE4D74"/>
    <w:rsid w:val="00FF326F"/>
    <w:rsid w:val="00F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73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Heading3Char">
    <w:name w:val="Heading 3 Char"/>
    <w:basedOn w:val="DefaultParagraphFont"/>
    <w:link w:val="Heading3"/>
    <w:uiPriority w:val="9"/>
    <w:rsid w:val="00DF73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title">
    <w:name w:val="cta-banner-link__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subtitle">
    <w:name w:val="cta-banner-link__sub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7989"/>
    <w:rPr>
      <w:i/>
      <w:iCs/>
    </w:rPr>
  </w:style>
  <w:style w:type="character" w:styleId="FollowedHyperlink">
    <w:name w:val="FollowedHyperlink"/>
    <w:basedOn w:val="DefaultParagraphFont"/>
    <w:uiPriority w:val="99"/>
    <w:semiHidden/>
    <w:unhideWhenUsed/>
    <w:rsid w:val="009419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73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Heading3Char">
    <w:name w:val="Heading 3 Char"/>
    <w:basedOn w:val="DefaultParagraphFont"/>
    <w:link w:val="Heading3"/>
    <w:uiPriority w:val="9"/>
    <w:rsid w:val="00DF73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title">
    <w:name w:val="cta-banner-link__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subtitle">
    <w:name w:val="cta-banner-link__sub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7989"/>
    <w:rPr>
      <w:i/>
      <w:iCs/>
    </w:rPr>
  </w:style>
  <w:style w:type="character" w:styleId="FollowedHyperlink">
    <w:name w:val="FollowedHyperlink"/>
    <w:basedOn w:val="DefaultParagraphFont"/>
    <w:uiPriority w:val="99"/>
    <w:semiHidden/>
    <w:unhideWhenUsed/>
    <w:rsid w:val="009419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7209">
      <w:bodyDiv w:val="1"/>
      <w:marLeft w:val="0"/>
      <w:marRight w:val="0"/>
      <w:marTop w:val="0"/>
      <w:marBottom w:val="0"/>
      <w:divBdr>
        <w:top w:val="none" w:sz="0" w:space="0" w:color="auto"/>
        <w:left w:val="none" w:sz="0" w:space="0" w:color="auto"/>
        <w:bottom w:val="none" w:sz="0" w:space="0" w:color="auto"/>
        <w:right w:val="none" w:sz="0" w:space="0" w:color="auto"/>
      </w:divBdr>
    </w:div>
    <w:div w:id="281615845">
      <w:bodyDiv w:val="1"/>
      <w:marLeft w:val="0"/>
      <w:marRight w:val="0"/>
      <w:marTop w:val="0"/>
      <w:marBottom w:val="0"/>
      <w:divBdr>
        <w:top w:val="none" w:sz="0" w:space="0" w:color="auto"/>
        <w:left w:val="none" w:sz="0" w:space="0" w:color="auto"/>
        <w:bottom w:val="none" w:sz="0" w:space="0" w:color="auto"/>
        <w:right w:val="none" w:sz="0" w:space="0" w:color="auto"/>
      </w:divBdr>
      <w:divsChild>
        <w:div w:id="1791972715">
          <w:marLeft w:val="0"/>
          <w:marRight w:val="0"/>
          <w:marTop w:val="450"/>
          <w:marBottom w:val="450"/>
          <w:divBdr>
            <w:top w:val="single" w:sz="6" w:space="11" w:color="ABABAB"/>
            <w:left w:val="single" w:sz="6" w:space="11" w:color="ABABAB"/>
            <w:bottom w:val="single" w:sz="6" w:space="11" w:color="ABABAB"/>
            <w:right w:val="single" w:sz="6" w:space="11" w:color="ABABAB"/>
          </w:divBdr>
        </w:div>
      </w:divsChild>
    </w:div>
    <w:div w:id="501049804">
      <w:bodyDiv w:val="1"/>
      <w:marLeft w:val="0"/>
      <w:marRight w:val="0"/>
      <w:marTop w:val="0"/>
      <w:marBottom w:val="0"/>
      <w:divBdr>
        <w:top w:val="none" w:sz="0" w:space="0" w:color="auto"/>
        <w:left w:val="none" w:sz="0" w:space="0" w:color="auto"/>
        <w:bottom w:val="none" w:sz="0" w:space="0" w:color="auto"/>
        <w:right w:val="none" w:sz="0" w:space="0" w:color="auto"/>
      </w:divBdr>
    </w:div>
    <w:div w:id="522983464">
      <w:bodyDiv w:val="1"/>
      <w:marLeft w:val="0"/>
      <w:marRight w:val="0"/>
      <w:marTop w:val="0"/>
      <w:marBottom w:val="0"/>
      <w:divBdr>
        <w:top w:val="none" w:sz="0" w:space="0" w:color="auto"/>
        <w:left w:val="none" w:sz="0" w:space="0" w:color="auto"/>
        <w:bottom w:val="none" w:sz="0" w:space="0" w:color="auto"/>
        <w:right w:val="none" w:sz="0" w:space="0" w:color="auto"/>
      </w:divBdr>
    </w:div>
    <w:div w:id="987051609">
      <w:bodyDiv w:val="1"/>
      <w:marLeft w:val="0"/>
      <w:marRight w:val="0"/>
      <w:marTop w:val="0"/>
      <w:marBottom w:val="0"/>
      <w:divBdr>
        <w:top w:val="none" w:sz="0" w:space="0" w:color="auto"/>
        <w:left w:val="none" w:sz="0" w:space="0" w:color="auto"/>
        <w:bottom w:val="none" w:sz="0" w:space="0" w:color="auto"/>
        <w:right w:val="none" w:sz="0" w:space="0" w:color="auto"/>
      </w:divBdr>
    </w:div>
    <w:div w:id="1097285959">
      <w:bodyDiv w:val="1"/>
      <w:marLeft w:val="0"/>
      <w:marRight w:val="0"/>
      <w:marTop w:val="0"/>
      <w:marBottom w:val="0"/>
      <w:divBdr>
        <w:top w:val="none" w:sz="0" w:space="0" w:color="auto"/>
        <w:left w:val="none" w:sz="0" w:space="0" w:color="auto"/>
        <w:bottom w:val="none" w:sz="0" w:space="0" w:color="auto"/>
        <w:right w:val="none" w:sz="0" w:space="0" w:color="auto"/>
      </w:divBdr>
    </w:div>
    <w:div w:id="1299191932">
      <w:bodyDiv w:val="1"/>
      <w:marLeft w:val="0"/>
      <w:marRight w:val="0"/>
      <w:marTop w:val="0"/>
      <w:marBottom w:val="0"/>
      <w:divBdr>
        <w:top w:val="none" w:sz="0" w:space="0" w:color="auto"/>
        <w:left w:val="none" w:sz="0" w:space="0" w:color="auto"/>
        <w:bottom w:val="none" w:sz="0" w:space="0" w:color="auto"/>
        <w:right w:val="none" w:sz="0" w:space="0" w:color="auto"/>
      </w:divBdr>
    </w:div>
    <w:div w:id="1589844608">
      <w:bodyDiv w:val="1"/>
      <w:marLeft w:val="0"/>
      <w:marRight w:val="0"/>
      <w:marTop w:val="0"/>
      <w:marBottom w:val="0"/>
      <w:divBdr>
        <w:top w:val="none" w:sz="0" w:space="0" w:color="auto"/>
        <w:left w:val="none" w:sz="0" w:space="0" w:color="auto"/>
        <w:bottom w:val="none" w:sz="0" w:space="0" w:color="auto"/>
        <w:right w:val="none" w:sz="0" w:space="0" w:color="auto"/>
      </w:divBdr>
    </w:div>
    <w:div w:id="20665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3</cp:revision>
  <dcterms:created xsi:type="dcterms:W3CDTF">2020-02-26T23:00:00Z</dcterms:created>
  <dcterms:modified xsi:type="dcterms:W3CDTF">2020-02-26T23:59:00Z</dcterms:modified>
</cp:coreProperties>
</file>